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C7E0D">
      <w:pPr>
        <w:spacing w:line="218" w:lineRule="exact"/>
      </w:pPr>
    </w:p>
    <w:tbl>
      <w:tblPr>
        <w:tblStyle w:val="5"/>
        <w:tblW w:w="9021" w:type="dxa"/>
        <w:tblInd w:w="2" w:type="dxa"/>
        <w:tblBorders>
          <w:top w:val="single" w:color="BFBFBF" w:sz="2" w:space="0"/>
          <w:left w:val="single" w:color="BFBFBF" w:sz="2" w:space="0"/>
          <w:bottom w:val="single" w:color="BFBFBF" w:sz="2" w:space="0"/>
          <w:right w:val="single" w:color="BFBFBF" w:sz="2" w:space="0"/>
          <w:insideH w:val="single" w:color="BFBFBF" w:sz="2" w:space="0"/>
          <w:insideV w:val="single" w:color="BFBFBF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2"/>
        <w:gridCol w:w="7179"/>
      </w:tblGrid>
      <w:tr w14:paraId="768F1585">
        <w:trPr>
          <w:trHeight w:val="596" w:hRule="atLeast"/>
        </w:trPr>
        <w:tc>
          <w:tcPr>
            <w:tcW w:w="1842" w:type="dxa"/>
            <w:vAlign w:val="top"/>
          </w:tcPr>
          <w:p w14:paraId="39D3939C">
            <w:pPr>
              <w:pStyle w:val="6"/>
              <w:spacing w:before="69" w:line="184" w:lineRule="auto"/>
              <w:ind w:left="116"/>
            </w:pPr>
            <w:r>
              <w:rPr>
                <w:spacing w:val="-26"/>
              </w:rPr>
              <w:t>School</w:t>
            </w:r>
            <w:r>
              <w:rPr>
                <w:spacing w:val="17"/>
              </w:rPr>
              <w:t xml:space="preserve"> </w:t>
            </w:r>
            <w:r>
              <w:rPr>
                <w:spacing w:val="-26"/>
              </w:rPr>
              <w:t>Name:</w:t>
            </w:r>
          </w:p>
        </w:tc>
        <w:tc>
          <w:tcPr>
            <w:tcW w:w="7179" w:type="dxa"/>
            <w:vAlign w:val="top"/>
          </w:tcPr>
          <w:p w14:paraId="11FBAD5F">
            <w:pPr>
              <w:rPr>
                <w:rFonts w:ascii="Arial"/>
                <w:sz w:val="21"/>
              </w:rPr>
            </w:pPr>
          </w:p>
        </w:tc>
      </w:tr>
      <w:tr w14:paraId="24CC58D9">
        <w:trPr>
          <w:trHeight w:val="588" w:hRule="atLeast"/>
        </w:trPr>
        <w:tc>
          <w:tcPr>
            <w:tcW w:w="1842" w:type="dxa"/>
            <w:vAlign w:val="top"/>
          </w:tcPr>
          <w:p w14:paraId="3CABF433">
            <w:pPr>
              <w:pStyle w:val="6"/>
              <w:spacing w:before="65" w:line="184" w:lineRule="auto"/>
              <w:ind w:left="109"/>
            </w:pPr>
            <w:r>
              <w:rPr>
                <w:spacing w:val="-23"/>
                <w:w w:val="98"/>
              </w:rPr>
              <w:t>Teacher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23"/>
                <w:w w:val="98"/>
              </w:rPr>
              <w:t>Name:</w:t>
            </w:r>
          </w:p>
        </w:tc>
        <w:tc>
          <w:tcPr>
            <w:tcW w:w="7179" w:type="dxa"/>
            <w:vAlign w:val="top"/>
          </w:tcPr>
          <w:p w14:paraId="6DAAE2BA">
            <w:pPr>
              <w:rPr>
                <w:rFonts w:ascii="Arial"/>
                <w:sz w:val="21"/>
              </w:rPr>
            </w:pPr>
          </w:p>
        </w:tc>
      </w:tr>
      <w:tr w14:paraId="1CC075B1">
        <w:trPr>
          <w:trHeight w:val="593" w:hRule="atLeast"/>
        </w:trPr>
        <w:tc>
          <w:tcPr>
            <w:tcW w:w="1842" w:type="dxa"/>
            <w:vAlign w:val="top"/>
          </w:tcPr>
          <w:p w14:paraId="49183DD3">
            <w:pPr>
              <w:pStyle w:val="6"/>
              <w:spacing w:before="68" w:line="184" w:lineRule="auto"/>
              <w:ind w:left="127"/>
            </w:pPr>
            <w:r>
              <w:rPr>
                <w:spacing w:val="-22"/>
              </w:rPr>
              <w:t>Email:</w:t>
            </w:r>
          </w:p>
        </w:tc>
        <w:tc>
          <w:tcPr>
            <w:tcW w:w="7179" w:type="dxa"/>
            <w:vAlign w:val="top"/>
          </w:tcPr>
          <w:p w14:paraId="29E1E9D3">
            <w:pPr>
              <w:rPr>
                <w:rFonts w:ascii="Arial"/>
                <w:sz w:val="21"/>
              </w:rPr>
            </w:pPr>
          </w:p>
        </w:tc>
      </w:tr>
    </w:tbl>
    <w:p w14:paraId="3F0B1A4E">
      <w:pPr>
        <w:spacing w:before="34"/>
      </w:pPr>
    </w:p>
    <w:tbl>
      <w:tblPr>
        <w:tblStyle w:val="5"/>
        <w:tblW w:w="9021" w:type="dxa"/>
        <w:tblInd w:w="2" w:type="dxa"/>
        <w:tblBorders>
          <w:top w:val="single" w:color="BFBFBF" w:sz="2" w:space="0"/>
          <w:left w:val="single" w:color="BFBFBF" w:sz="2" w:space="0"/>
          <w:bottom w:val="single" w:color="BFBFBF" w:sz="2" w:space="0"/>
          <w:right w:val="single" w:color="BFBFBF" w:sz="2" w:space="0"/>
          <w:insideH w:val="single" w:color="BFBFBF" w:sz="2" w:space="0"/>
          <w:insideV w:val="single" w:color="BFBFBF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7887"/>
      </w:tblGrid>
      <w:tr w14:paraId="071BF07A">
        <w:trPr>
          <w:trHeight w:val="302" w:hRule="atLeast"/>
        </w:trPr>
        <w:tc>
          <w:tcPr>
            <w:tcW w:w="9021" w:type="dxa"/>
            <w:gridSpan w:val="2"/>
            <w:vAlign w:val="top"/>
          </w:tcPr>
          <w:p w14:paraId="615B9DEC">
            <w:pPr>
              <w:pStyle w:val="6"/>
              <w:spacing w:before="69" w:line="178" w:lineRule="auto"/>
              <w:ind w:left="127"/>
            </w:pPr>
            <w:r>
              <w:rPr>
                <w:spacing w:val="-22"/>
              </w:rPr>
              <w:t>I</w:t>
            </w:r>
            <w:r>
              <w:rPr>
                <w:spacing w:val="5"/>
              </w:rPr>
              <w:t xml:space="preserve"> </w:t>
            </w:r>
            <w:r>
              <w:rPr>
                <w:spacing w:val="-22"/>
              </w:rPr>
              <w:t>am</w:t>
            </w:r>
            <w:r>
              <w:rPr>
                <w:spacing w:val="11"/>
              </w:rPr>
              <w:t xml:space="preserve"> </w:t>
            </w:r>
            <w:r>
              <w:rPr>
                <w:spacing w:val="-22"/>
              </w:rPr>
              <w:t>interested</w:t>
            </w:r>
            <w:r>
              <w:rPr>
                <w:spacing w:val="10"/>
              </w:rPr>
              <w:t xml:space="preserve"> </w:t>
            </w:r>
            <w:r>
              <w:rPr>
                <w:spacing w:val="-22"/>
              </w:rPr>
              <w:t>in</w:t>
            </w:r>
            <w:r>
              <w:rPr>
                <w:spacing w:val="12"/>
              </w:rPr>
              <w:t xml:space="preserve"> </w:t>
            </w:r>
            <w:r>
              <w:rPr>
                <w:spacing w:val="-22"/>
              </w:rPr>
              <w:t>bringing</w:t>
            </w:r>
            <w:r>
              <w:rPr>
                <w:spacing w:val="6"/>
              </w:rPr>
              <w:t xml:space="preserve"> </w:t>
            </w:r>
            <w:r>
              <w:rPr>
                <w:spacing w:val="-22"/>
              </w:rPr>
              <w:t>a</w:t>
            </w:r>
            <w:r>
              <w:rPr>
                <w:spacing w:val="5"/>
              </w:rPr>
              <w:t xml:space="preserve"> </w:t>
            </w:r>
            <w:r>
              <w:rPr>
                <w:spacing w:val="-22"/>
              </w:rPr>
              <w:t>student group to the SCEN</w:t>
            </w:r>
            <w:r>
              <w:rPr>
                <w:spacing w:val="4"/>
              </w:rPr>
              <w:t xml:space="preserve"> </w:t>
            </w:r>
            <w:r>
              <w:rPr>
                <w:spacing w:val="-22"/>
              </w:rPr>
              <w:t>Summ</w:t>
            </w:r>
            <w:r>
              <w:rPr>
                <w:spacing w:val="-23"/>
              </w:rPr>
              <w:t>it:</w:t>
            </w:r>
          </w:p>
        </w:tc>
      </w:tr>
      <w:tr w14:paraId="499A198F">
        <w:trPr>
          <w:trHeight w:val="299" w:hRule="atLeast"/>
        </w:trPr>
        <w:tc>
          <w:tcPr>
            <w:tcW w:w="1134" w:type="dxa"/>
            <w:vAlign w:val="top"/>
          </w:tcPr>
          <w:p w14:paraId="7B229AF7">
            <w:pPr>
              <w:pStyle w:val="6"/>
              <w:spacing w:line="289" w:lineRule="exact"/>
              <w:ind w:left="111"/>
            </w:pPr>
            <w:r>
              <w:rPr>
                <w:spacing w:val="-18"/>
              </w:rPr>
              <w:t>Yes /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8"/>
              </w:rPr>
              <w:t>No</w:t>
            </w:r>
          </w:p>
        </w:tc>
        <w:tc>
          <w:tcPr>
            <w:tcW w:w="7887" w:type="dxa"/>
            <w:vAlign w:val="top"/>
          </w:tcPr>
          <w:p w14:paraId="4B44F07C">
            <w:pPr>
              <w:pStyle w:val="6"/>
              <w:spacing w:line="289" w:lineRule="exact"/>
              <w:ind w:left="121"/>
            </w:pPr>
            <w:r>
              <w:rPr>
                <w:spacing w:val="-20"/>
              </w:rPr>
              <w:t>Presentation /</w:t>
            </w:r>
            <w:r>
              <w:rPr>
                <w:spacing w:val="14"/>
              </w:rPr>
              <w:t xml:space="preserve"> </w:t>
            </w:r>
            <w:r>
              <w:rPr>
                <w:spacing w:val="-20"/>
              </w:rPr>
              <w:t>Performance</w:t>
            </w:r>
            <w:r>
              <w:rPr>
                <w:spacing w:val="12"/>
              </w:rPr>
              <w:t xml:space="preserve"> </w:t>
            </w:r>
            <w:r>
              <w:rPr>
                <w:spacing w:val="-21"/>
              </w:rPr>
              <w:t>in</w:t>
            </w:r>
            <w:r>
              <w:rPr>
                <w:spacing w:val="14"/>
              </w:rPr>
              <w:t xml:space="preserve"> </w:t>
            </w:r>
            <w:r>
              <w:rPr>
                <w:spacing w:val="-21"/>
              </w:rPr>
              <w:t>Mandarin</w:t>
            </w:r>
          </w:p>
        </w:tc>
      </w:tr>
      <w:tr w14:paraId="33D4954F">
        <w:trPr>
          <w:trHeight w:val="297" w:hRule="atLeast"/>
        </w:trPr>
        <w:tc>
          <w:tcPr>
            <w:tcW w:w="1134" w:type="dxa"/>
            <w:vAlign w:val="top"/>
          </w:tcPr>
          <w:p w14:paraId="43551D8F">
            <w:pPr>
              <w:pStyle w:val="6"/>
              <w:spacing w:line="286" w:lineRule="exact"/>
              <w:ind w:left="111"/>
            </w:pPr>
            <w:r>
              <w:rPr>
                <w:spacing w:val="-18"/>
              </w:rPr>
              <w:t>Yes /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8"/>
              </w:rPr>
              <w:t>No</w:t>
            </w:r>
          </w:p>
        </w:tc>
        <w:tc>
          <w:tcPr>
            <w:tcW w:w="7887" w:type="dxa"/>
            <w:vAlign w:val="top"/>
          </w:tcPr>
          <w:p w14:paraId="7B080527">
            <w:pPr>
              <w:pStyle w:val="6"/>
              <w:spacing w:line="286" w:lineRule="exact"/>
              <w:ind w:left="121"/>
            </w:pPr>
            <w:r>
              <w:rPr>
                <w:spacing w:val="-21"/>
                <w:position w:val="2"/>
              </w:rPr>
              <w:t>Presentation /</w:t>
            </w:r>
            <w:r>
              <w:rPr>
                <w:spacing w:val="14"/>
                <w:position w:val="2"/>
              </w:rPr>
              <w:t xml:space="preserve"> </w:t>
            </w:r>
            <w:r>
              <w:rPr>
                <w:spacing w:val="-21"/>
                <w:position w:val="2"/>
              </w:rPr>
              <w:t>Performa</w:t>
            </w:r>
            <w:r>
              <w:rPr>
                <w:spacing w:val="-22"/>
                <w:position w:val="2"/>
              </w:rPr>
              <w:t>nce</w:t>
            </w:r>
            <w:r>
              <w:rPr>
                <w:spacing w:val="11"/>
                <w:position w:val="2"/>
              </w:rPr>
              <w:t xml:space="preserve"> </w:t>
            </w:r>
            <w:r>
              <w:rPr>
                <w:spacing w:val="-22"/>
                <w:position w:val="2"/>
              </w:rPr>
              <w:t>in</w:t>
            </w:r>
            <w:r>
              <w:rPr>
                <w:spacing w:val="14"/>
                <w:position w:val="2"/>
              </w:rPr>
              <w:t xml:space="preserve"> </w:t>
            </w:r>
            <w:r>
              <w:rPr>
                <w:spacing w:val="-22"/>
                <w:position w:val="2"/>
              </w:rPr>
              <w:t>Mandarin with</w:t>
            </w:r>
            <w:r>
              <w:rPr>
                <w:spacing w:val="17"/>
                <w:position w:val="2"/>
              </w:rPr>
              <w:t xml:space="preserve"> </w:t>
            </w:r>
            <w:r>
              <w:rPr>
                <w:spacing w:val="-22"/>
                <w:position w:val="2"/>
              </w:rPr>
              <w:t>IT</w:t>
            </w:r>
            <w:r>
              <w:rPr>
                <w:spacing w:val="9"/>
                <w:position w:val="2"/>
              </w:rPr>
              <w:t xml:space="preserve"> </w:t>
            </w:r>
            <w:r>
              <w:rPr>
                <w:spacing w:val="-22"/>
                <w:position w:val="2"/>
              </w:rPr>
              <w:t>(Video</w:t>
            </w:r>
            <w:r>
              <w:rPr>
                <w:spacing w:val="4"/>
                <w:position w:val="2"/>
              </w:rPr>
              <w:t xml:space="preserve"> </w:t>
            </w:r>
            <w:r>
              <w:rPr>
                <w:spacing w:val="-22"/>
                <w:position w:val="2"/>
              </w:rPr>
              <w:t>or</w:t>
            </w:r>
            <w:r>
              <w:rPr>
                <w:spacing w:val="13"/>
                <w:position w:val="2"/>
              </w:rPr>
              <w:t xml:space="preserve"> </w:t>
            </w:r>
            <w:r>
              <w:rPr>
                <w:spacing w:val="-22"/>
                <w:position w:val="2"/>
              </w:rPr>
              <w:t>PPT)</w:t>
            </w:r>
          </w:p>
        </w:tc>
      </w:tr>
      <w:tr w14:paraId="0791ABCB">
        <w:trPr>
          <w:trHeight w:val="297" w:hRule="atLeast"/>
        </w:trPr>
        <w:tc>
          <w:tcPr>
            <w:tcW w:w="1134" w:type="dxa"/>
            <w:vAlign w:val="top"/>
          </w:tcPr>
          <w:p w14:paraId="64749222">
            <w:pPr>
              <w:pStyle w:val="6"/>
              <w:spacing w:line="286" w:lineRule="exact"/>
              <w:ind w:left="111"/>
            </w:pPr>
            <w:r>
              <w:rPr>
                <w:spacing w:val="-18"/>
              </w:rPr>
              <w:t>Yes /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8"/>
              </w:rPr>
              <w:t>No</w:t>
            </w:r>
          </w:p>
        </w:tc>
        <w:tc>
          <w:tcPr>
            <w:tcW w:w="7887" w:type="dxa"/>
            <w:vAlign w:val="top"/>
          </w:tcPr>
          <w:p w14:paraId="210EA22F">
            <w:pPr>
              <w:pStyle w:val="6"/>
              <w:spacing w:before="73" w:line="177" w:lineRule="auto"/>
              <w:ind w:left="121"/>
            </w:pPr>
            <w:r>
              <w:rPr>
                <w:spacing w:val="-16"/>
              </w:rPr>
              <w:t>Music</w:t>
            </w:r>
          </w:p>
        </w:tc>
      </w:tr>
      <w:tr w14:paraId="65638341">
        <w:trPr>
          <w:trHeight w:val="297" w:hRule="atLeast"/>
        </w:trPr>
        <w:tc>
          <w:tcPr>
            <w:tcW w:w="1134" w:type="dxa"/>
            <w:vAlign w:val="top"/>
          </w:tcPr>
          <w:p w14:paraId="4685D925">
            <w:pPr>
              <w:pStyle w:val="6"/>
              <w:spacing w:line="286" w:lineRule="exact"/>
              <w:ind w:left="111"/>
            </w:pPr>
            <w:r>
              <w:rPr>
                <w:spacing w:val="-18"/>
              </w:rPr>
              <w:t>Yes /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8"/>
              </w:rPr>
              <w:t>No</w:t>
            </w:r>
          </w:p>
        </w:tc>
        <w:tc>
          <w:tcPr>
            <w:tcW w:w="7887" w:type="dxa"/>
            <w:vAlign w:val="top"/>
          </w:tcPr>
          <w:p w14:paraId="021036DF">
            <w:pPr>
              <w:pStyle w:val="6"/>
              <w:spacing w:before="77" w:line="174" w:lineRule="auto"/>
              <w:ind w:left="121"/>
            </w:pPr>
            <w:r>
              <w:rPr>
                <w:spacing w:val="-24"/>
                <w:w w:val="97"/>
              </w:rPr>
              <w:t>Dance</w:t>
            </w:r>
          </w:p>
        </w:tc>
      </w:tr>
      <w:tr w14:paraId="44691116">
        <w:trPr>
          <w:trHeight w:val="884" w:hRule="atLeast"/>
        </w:trPr>
        <w:tc>
          <w:tcPr>
            <w:tcW w:w="1134" w:type="dxa"/>
            <w:vAlign w:val="top"/>
          </w:tcPr>
          <w:p w14:paraId="73CCD1A3">
            <w:pPr>
              <w:pStyle w:val="6"/>
              <w:spacing w:line="307" w:lineRule="exact"/>
              <w:ind w:left="111"/>
            </w:pPr>
            <w:r>
              <w:rPr>
                <w:spacing w:val="-18"/>
                <w:position w:val="1"/>
              </w:rPr>
              <w:t>Yes /</w:t>
            </w:r>
            <w:r>
              <w:rPr>
                <w:spacing w:val="16"/>
                <w:w w:val="101"/>
                <w:position w:val="1"/>
              </w:rPr>
              <w:t xml:space="preserve"> </w:t>
            </w:r>
            <w:r>
              <w:rPr>
                <w:spacing w:val="-18"/>
                <w:position w:val="1"/>
              </w:rPr>
              <w:t>No</w:t>
            </w:r>
          </w:p>
        </w:tc>
        <w:tc>
          <w:tcPr>
            <w:tcW w:w="7887" w:type="dxa"/>
            <w:vAlign w:val="top"/>
          </w:tcPr>
          <w:p w14:paraId="0E790B22">
            <w:pPr>
              <w:pStyle w:val="6"/>
              <w:spacing w:before="67" w:line="179" w:lineRule="auto"/>
              <w:ind w:left="113"/>
            </w:pPr>
            <w:r>
              <w:rPr>
                <w:spacing w:val="-20"/>
                <w:w w:val="97"/>
              </w:rPr>
              <w:t>Other,</w:t>
            </w:r>
            <w:r>
              <w:rPr>
                <w:spacing w:val="24"/>
              </w:rPr>
              <w:t xml:space="preserve"> </w:t>
            </w:r>
            <w:r>
              <w:rPr>
                <w:spacing w:val="-20"/>
                <w:w w:val="97"/>
              </w:rPr>
              <w:t>please</w:t>
            </w:r>
            <w:r>
              <w:rPr>
                <w:spacing w:val="5"/>
              </w:rPr>
              <w:t xml:space="preserve"> </w:t>
            </w:r>
            <w:r>
              <w:rPr>
                <w:spacing w:val="-20"/>
                <w:w w:val="97"/>
              </w:rPr>
              <w:t>specify:</w:t>
            </w:r>
          </w:p>
        </w:tc>
      </w:tr>
      <w:tr w14:paraId="2E32A932">
        <w:trPr>
          <w:trHeight w:val="589" w:hRule="atLeast"/>
        </w:trPr>
        <w:tc>
          <w:tcPr>
            <w:tcW w:w="9021" w:type="dxa"/>
            <w:gridSpan w:val="2"/>
            <w:vAlign w:val="top"/>
          </w:tcPr>
          <w:p w14:paraId="5910E7B8">
            <w:pPr>
              <w:spacing w:line="286" w:lineRule="auto"/>
              <w:rPr>
                <w:rFonts w:ascii="Arial"/>
                <w:sz w:val="21"/>
              </w:rPr>
            </w:pPr>
          </w:p>
          <w:p w14:paraId="0443F3D3">
            <w:pPr>
              <w:pStyle w:val="6"/>
              <w:spacing w:before="69" w:line="179" w:lineRule="auto"/>
              <w:ind w:left="127"/>
            </w:pPr>
            <w:r>
              <w:rPr>
                <w:spacing w:val="-18"/>
                <w:w w:val="98"/>
              </w:rPr>
              <w:t>Numbers</w:t>
            </w:r>
            <w:r>
              <w:rPr>
                <w:spacing w:val="21"/>
              </w:rPr>
              <w:t xml:space="preserve"> </w:t>
            </w:r>
            <w:r>
              <w:rPr>
                <w:spacing w:val="-18"/>
                <w:w w:val="98"/>
              </w:rPr>
              <w:t>of</w:t>
            </w:r>
            <w:r>
              <w:rPr>
                <w:spacing w:val="4"/>
              </w:rPr>
              <w:t xml:space="preserve"> </w:t>
            </w:r>
            <w:r>
              <w:rPr>
                <w:spacing w:val="-18"/>
                <w:w w:val="98"/>
              </w:rPr>
              <w:t>staff</w:t>
            </w:r>
            <w:r>
              <w:rPr>
                <w:spacing w:val="4"/>
              </w:rPr>
              <w:t xml:space="preserve"> </w:t>
            </w:r>
            <w:r>
              <w:rPr>
                <w:spacing w:val="-18"/>
                <w:w w:val="98"/>
              </w:rPr>
              <w:t>and</w:t>
            </w:r>
            <w:r>
              <w:rPr>
                <w:spacing w:val="6"/>
              </w:rPr>
              <w:t xml:space="preserve"> </w:t>
            </w:r>
            <w:r>
              <w:rPr>
                <w:spacing w:val="-18"/>
                <w:w w:val="98"/>
              </w:rPr>
              <w:t>students</w:t>
            </w:r>
            <w:r>
              <w:rPr>
                <w:spacing w:val="11"/>
              </w:rPr>
              <w:t xml:space="preserve"> </w:t>
            </w:r>
            <w:r>
              <w:rPr>
                <w:spacing w:val="-18"/>
                <w:w w:val="98"/>
              </w:rPr>
              <w:t>(estimates</w:t>
            </w:r>
            <w:r>
              <w:rPr>
                <w:spacing w:val="3"/>
              </w:rPr>
              <w:t xml:space="preserve"> </w:t>
            </w:r>
            <w:r>
              <w:rPr>
                <w:spacing w:val="-18"/>
                <w:w w:val="98"/>
              </w:rPr>
              <w:t>at this time):</w:t>
            </w:r>
          </w:p>
        </w:tc>
      </w:tr>
      <w:tr w14:paraId="295BAEB9">
        <w:trPr>
          <w:trHeight w:val="590" w:hRule="atLeast"/>
        </w:trPr>
        <w:tc>
          <w:tcPr>
            <w:tcW w:w="1134" w:type="dxa"/>
            <w:vAlign w:val="top"/>
          </w:tcPr>
          <w:p w14:paraId="39BA1D4F">
            <w:pPr>
              <w:pStyle w:val="6"/>
              <w:spacing w:before="70" w:line="183" w:lineRule="auto"/>
              <w:ind w:left="116"/>
            </w:pPr>
            <w:r>
              <w:rPr>
                <w:spacing w:val="-18"/>
                <w:w w:val="98"/>
              </w:rPr>
              <w:t>Students</w:t>
            </w:r>
          </w:p>
        </w:tc>
        <w:tc>
          <w:tcPr>
            <w:tcW w:w="7887" w:type="dxa"/>
            <w:vAlign w:val="top"/>
          </w:tcPr>
          <w:p w14:paraId="7F5A11B4">
            <w:pPr>
              <w:rPr>
                <w:rFonts w:ascii="Arial"/>
                <w:sz w:val="21"/>
              </w:rPr>
            </w:pPr>
          </w:p>
        </w:tc>
      </w:tr>
      <w:tr w14:paraId="334F23C9">
        <w:trPr>
          <w:trHeight w:val="597" w:hRule="atLeast"/>
        </w:trPr>
        <w:tc>
          <w:tcPr>
            <w:tcW w:w="1134" w:type="dxa"/>
            <w:vAlign w:val="top"/>
          </w:tcPr>
          <w:p w14:paraId="54EA1687">
            <w:pPr>
              <w:pStyle w:val="6"/>
              <w:spacing w:before="70" w:line="185" w:lineRule="auto"/>
              <w:ind w:left="116"/>
            </w:pPr>
            <w:r>
              <w:rPr>
                <w:spacing w:val="-2"/>
                <w:w w:val="84"/>
              </w:rPr>
              <w:t>Staff</w:t>
            </w:r>
          </w:p>
        </w:tc>
        <w:tc>
          <w:tcPr>
            <w:tcW w:w="7887" w:type="dxa"/>
            <w:vAlign w:val="top"/>
          </w:tcPr>
          <w:p w14:paraId="64B9E3D8">
            <w:pPr>
              <w:rPr>
                <w:rFonts w:ascii="Arial"/>
                <w:sz w:val="21"/>
              </w:rPr>
            </w:pPr>
          </w:p>
        </w:tc>
      </w:tr>
    </w:tbl>
    <w:p w14:paraId="330B76F4">
      <w:pPr>
        <w:spacing w:before="89"/>
      </w:pPr>
    </w:p>
    <w:tbl>
      <w:tblPr>
        <w:tblStyle w:val="5"/>
        <w:tblW w:w="9021" w:type="dxa"/>
        <w:tblInd w:w="2" w:type="dxa"/>
        <w:tblBorders>
          <w:top w:val="single" w:color="BFBFBF" w:sz="2" w:space="0"/>
          <w:left w:val="single" w:color="BFBFBF" w:sz="2" w:space="0"/>
          <w:bottom w:val="single" w:color="BFBFBF" w:sz="2" w:space="0"/>
          <w:right w:val="single" w:color="BFBFBF" w:sz="2" w:space="0"/>
          <w:insideH w:val="single" w:color="BFBFBF" w:sz="2" w:space="0"/>
          <w:insideV w:val="single" w:color="BFBFBF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2"/>
        <w:gridCol w:w="7179"/>
      </w:tblGrid>
      <w:tr w14:paraId="75ACF3F2">
        <w:trPr>
          <w:trHeight w:val="592" w:hRule="atLeast"/>
        </w:trPr>
        <w:tc>
          <w:tcPr>
            <w:tcW w:w="1842" w:type="dxa"/>
            <w:vAlign w:val="top"/>
          </w:tcPr>
          <w:p w14:paraId="691A920B">
            <w:pPr>
              <w:pStyle w:val="6"/>
              <w:spacing w:before="77" w:line="171" w:lineRule="auto"/>
              <w:ind w:left="116"/>
            </w:pPr>
            <w:r>
              <w:rPr>
                <w:spacing w:val="-25"/>
              </w:rPr>
              <w:t>Sign:</w:t>
            </w:r>
          </w:p>
        </w:tc>
        <w:tc>
          <w:tcPr>
            <w:tcW w:w="7179" w:type="dxa"/>
            <w:vAlign w:val="top"/>
          </w:tcPr>
          <w:p w14:paraId="46875FBB">
            <w:pPr>
              <w:rPr>
                <w:rFonts w:ascii="Arial"/>
                <w:sz w:val="21"/>
              </w:rPr>
            </w:pPr>
          </w:p>
        </w:tc>
      </w:tr>
      <w:tr w14:paraId="47948A3E">
        <w:trPr>
          <w:trHeight w:val="300" w:hRule="atLeast"/>
        </w:trPr>
        <w:tc>
          <w:tcPr>
            <w:tcW w:w="1842" w:type="dxa"/>
            <w:vAlign w:val="top"/>
          </w:tcPr>
          <w:p w14:paraId="038A140C">
            <w:pPr>
              <w:pStyle w:val="6"/>
              <w:spacing w:before="79" w:line="174" w:lineRule="auto"/>
              <w:ind w:left="127"/>
            </w:pPr>
            <w:r>
              <w:rPr>
                <w:spacing w:val="-21"/>
              </w:rPr>
              <w:t>Date:</w:t>
            </w:r>
          </w:p>
        </w:tc>
        <w:tc>
          <w:tcPr>
            <w:tcW w:w="7179" w:type="dxa"/>
            <w:vAlign w:val="top"/>
          </w:tcPr>
          <w:p w14:paraId="721CEA59">
            <w:pPr>
              <w:rPr>
                <w:rFonts w:ascii="Arial"/>
                <w:sz w:val="21"/>
              </w:rPr>
            </w:pPr>
          </w:p>
        </w:tc>
      </w:tr>
    </w:tbl>
    <w:p w14:paraId="2906969C">
      <w:pPr>
        <w:spacing w:line="358" w:lineRule="auto"/>
        <w:rPr>
          <w:rFonts w:ascii="Arial"/>
          <w:sz w:val="21"/>
        </w:rPr>
      </w:pPr>
    </w:p>
    <w:p w14:paraId="4FF2AB21">
      <w:pPr>
        <w:pStyle w:val="4"/>
        <w:spacing w:before="69" w:line="179" w:lineRule="auto"/>
        <w:ind w:left="176"/>
        <w:rPr>
          <w:sz w:val="24"/>
          <w:szCs w:val="24"/>
        </w:rPr>
      </w:pPr>
      <w:r>
        <w:rPr>
          <w:spacing w:val="-19"/>
          <w:sz w:val="24"/>
          <w:szCs w:val="24"/>
        </w:rPr>
        <w:t>Please</w:t>
      </w:r>
      <w:r>
        <w:rPr>
          <w:spacing w:val="6"/>
          <w:sz w:val="24"/>
          <w:szCs w:val="24"/>
        </w:rPr>
        <w:t xml:space="preserve"> </w:t>
      </w:r>
      <w:r>
        <w:rPr>
          <w:spacing w:val="-19"/>
          <w:sz w:val="24"/>
          <w:szCs w:val="24"/>
        </w:rPr>
        <w:t>complete this form</w:t>
      </w:r>
      <w:r>
        <w:rPr>
          <w:spacing w:val="6"/>
          <w:sz w:val="24"/>
          <w:szCs w:val="24"/>
        </w:rPr>
        <w:t xml:space="preserve"> </w:t>
      </w:r>
      <w:r>
        <w:rPr>
          <w:spacing w:val="-19"/>
          <w:sz w:val="24"/>
          <w:szCs w:val="24"/>
        </w:rPr>
        <w:t>and</w:t>
      </w:r>
      <w:r>
        <w:rPr>
          <w:spacing w:val="15"/>
          <w:sz w:val="24"/>
          <w:szCs w:val="24"/>
        </w:rPr>
        <w:t xml:space="preserve"> </w:t>
      </w:r>
      <w:r>
        <w:rPr>
          <w:spacing w:val="-19"/>
          <w:sz w:val="24"/>
          <w:szCs w:val="24"/>
        </w:rPr>
        <w:t>return to</w:t>
      </w:r>
      <w:r>
        <w:fldChar w:fldCharType="begin"/>
      </w:r>
      <w:r>
        <w:instrText xml:space="preserve"> HYPERLINK "mailto:Admin@scen.info" </w:instrText>
      </w:r>
      <w:r>
        <w:fldChar w:fldCharType="separate"/>
      </w:r>
      <w:r>
        <w:rPr>
          <w:color w:val="BF678E"/>
          <w:spacing w:val="-19"/>
          <w:sz w:val="24"/>
          <w:szCs w:val="24"/>
          <w:u w:val="single" w:color="auto"/>
        </w:rPr>
        <w:t>Admi</w:t>
      </w:r>
      <w:r>
        <w:rPr>
          <w:color w:val="BF678E"/>
          <w:spacing w:val="-20"/>
          <w:sz w:val="24"/>
          <w:szCs w:val="24"/>
          <w:u w:val="single" w:color="auto"/>
        </w:rPr>
        <w:t>n@scen.inf</w:t>
      </w:r>
      <w:r>
        <w:rPr>
          <w:color w:val="BF678E"/>
          <w:spacing w:val="-20"/>
          <w:sz w:val="24"/>
          <w:szCs w:val="24"/>
          <w:u w:val="single" w:color="auto"/>
        </w:rPr>
        <w:fldChar w:fldCharType="end"/>
      </w:r>
      <w:r>
        <w:rPr>
          <w:color w:val="BF678E"/>
          <w:spacing w:val="-20"/>
          <w:sz w:val="24"/>
          <w:szCs w:val="24"/>
          <w:u w:val="single" w:color="auto"/>
        </w:rPr>
        <w:t>o</w:t>
      </w:r>
    </w:p>
    <w:sectPr>
      <w:headerReference r:id="rId5" w:type="default"/>
      <w:footerReference r:id="rId6" w:type="default"/>
      <w:pgSz w:w="11907" w:h="16839"/>
      <w:pgMar w:top="2412" w:right="1439" w:bottom="603" w:left="1440" w:header="720" w:footer="44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SimSun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25BF4">
    <w:pPr>
      <w:pStyle w:val="4"/>
      <w:spacing w:line="167" w:lineRule="auto"/>
      <w:ind w:left="15"/>
    </w:pPr>
    <w:r>
      <w:rPr>
        <w:spacing w:val="-16"/>
        <w:w w:val="99"/>
      </w:rPr>
      <w:t>If you</w:t>
    </w:r>
    <w:r>
      <w:rPr>
        <w:spacing w:val="13"/>
        <w:w w:val="101"/>
      </w:rPr>
      <w:t xml:space="preserve"> </w:t>
    </w:r>
    <w:r>
      <w:rPr>
        <w:spacing w:val="-16"/>
        <w:w w:val="99"/>
      </w:rPr>
      <w:t>have</w:t>
    </w:r>
    <w:r>
      <w:rPr>
        <w:spacing w:val="3"/>
      </w:rPr>
      <w:t xml:space="preserve"> </w:t>
    </w:r>
    <w:r>
      <w:rPr>
        <w:spacing w:val="-16"/>
        <w:w w:val="99"/>
      </w:rPr>
      <w:t>any</w:t>
    </w:r>
    <w:r>
      <w:rPr>
        <w:spacing w:val="4"/>
      </w:rPr>
      <w:t xml:space="preserve"> </w:t>
    </w:r>
    <w:r>
      <w:rPr>
        <w:spacing w:val="-16"/>
        <w:w w:val="99"/>
      </w:rPr>
      <w:t>questions,</w:t>
    </w:r>
    <w:r>
      <w:rPr>
        <w:spacing w:val="12"/>
        <w:w w:val="102"/>
      </w:rPr>
      <w:t xml:space="preserve"> </w:t>
    </w:r>
    <w:r>
      <w:rPr>
        <w:spacing w:val="-16"/>
        <w:w w:val="99"/>
      </w:rPr>
      <w:t>please</w:t>
    </w:r>
    <w:r>
      <w:rPr>
        <w:spacing w:val="5"/>
      </w:rPr>
      <w:t xml:space="preserve"> </w:t>
    </w:r>
    <w:r>
      <w:rPr>
        <w:spacing w:val="-16"/>
        <w:w w:val="99"/>
      </w:rPr>
      <w:t>contact</w:t>
    </w:r>
    <w:r>
      <w:rPr>
        <w:spacing w:val="4"/>
      </w:rPr>
      <w:t xml:space="preserve"> </w:t>
    </w:r>
    <w:r>
      <w:rPr>
        <w:spacing w:val="-16"/>
        <w:w w:val="99"/>
      </w:rPr>
      <w:t>admin@scen.info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ED00F">
    <w:pPr>
      <w:pStyle w:val="4"/>
      <w:spacing w:line="1681" w:lineRule="exact"/>
      <w:ind w:firstLine="3266"/>
    </w:pPr>
    <w:bookmarkStart w:id="0" w:name="_GoBack"/>
    <w:bookmarkEnd w:id="0"/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982980</wp:posOffset>
          </wp:positionH>
          <wp:positionV relativeFrom="page">
            <wp:posOffset>457200</wp:posOffset>
          </wp:positionV>
          <wp:extent cx="1932940" cy="102997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2744" cy="10299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position w:val="-34"/>
      </w:rPr>
      <w:pict>
        <v:shape id="_x0000_s2049" o:spid="_x0000_s2049" o:spt="202" type="#_x0000_t202" style="height:84.6pt;width:279.75pt;" fillcolor="#213A83" filled="t" stroked="f" coordsize="21600,21600">
          <v:path/>
          <v:fill on="t" focussize="0,0"/>
          <v:stroke on="f"/>
          <v:imagedata o:title=""/>
          <o:lock v:ext="edit" aspectratio="f"/>
          <v:textbox inset="0mm,0mm,0mm,0mm">
            <w:txbxContent>
              <w:p w14:paraId="1FB8097E">
                <w:pPr>
                  <w:spacing w:before="323" w:line="297" w:lineRule="auto"/>
                  <w:ind w:left="1173" w:right="503" w:hanging="414"/>
                  <w:rPr>
                    <w:rFonts w:ascii="Arial Rounded MT Bold" w:hAnsi="Arial Rounded MT Bold" w:eastAsia="Arial Rounded MT Bold" w:cs="Arial Rounded MT Bold"/>
                    <w:sz w:val="36"/>
                    <w:szCs w:val="36"/>
                  </w:rPr>
                </w:pPr>
                <w:r>
                  <w:rPr>
                    <w:rFonts w:ascii="Arial Rounded MT Bold" w:hAnsi="Arial Rounded MT Bold" w:eastAsia="Arial Rounded MT Bold" w:cs="Arial Rounded MT Bold"/>
                    <w:color w:val="FFFFFF"/>
                    <w:spacing w:val="-40"/>
                    <w:sz w:val="36"/>
                    <w:szCs w:val="36"/>
                  </w:rPr>
                  <w:t>SCEN Youth</w:t>
                </w:r>
                <w:r>
                  <w:rPr>
                    <w:rFonts w:ascii="Arial Rounded MT Bold" w:hAnsi="Arial Rounded MT Bold" w:eastAsia="Arial Rounded MT Bold" w:cs="Arial Rounded MT Bold"/>
                    <w:color w:val="FFFFFF"/>
                    <w:spacing w:val="6"/>
                    <w:sz w:val="36"/>
                    <w:szCs w:val="36"/>
                  </w:rPr>
                  <w:t xml:space="preserve"> </w:t>
                </w:r>
                <w:r>
                  <w:rPr>
                    <w:rFonts w:ascii="Arial Rounded MT Bold" w:hAnsi="Arial Rounded MT Bold" w:eastAsia="Arial Rounded MT Bold" w:cs="Arial Rounded MT Bold"/>
                    <w:color w:val="FFFFFF"/>
                    <w:spacing w:val="-40"/>
                    <w:sz w:val="36"/>
                    <w:szCs w:val="36"/>
                  </w:rPr>
                  <w:t>Summit</w:t>
                </w:r>
                <w:r>
                  <w:rPr>
                    <w:rFonts w:ascii="Arial Rounded MT Bold" w:hAnsi="Arial Rounded MT Bold" w:eastAsia="Arial Rounded MT Bold" w:cs="Arial Rounded MT Bold"/>
                    <w:color w:val="FFFFFF"/>
                    <w:sz w:val="36"/>
                    <w:szCs w:val="36"/>
                  </w:rPr>
                  <w:t xml:space="preserve"> </w:t>
                </w:r>
                <w:r>
                  <w:rPr>
                    <w:rFonts w:hint="eastAsia" w:ascii="Arial Rounded MT Bold" w:hAnsi="Arial Rounded MT Bold" w:eastAsia="SimSun" w:cs="Arial Rounded MT Bold"/>
                    <w:color w:val="FFFFFF"/>
                    <w:sz w:val="36"/>
                    <w:szCs w:val="36"/>
                    <w:lang w:val="en-US" w:eastAsia="zh-CN"/>
                  </w:rPr>
                  <w:t xml:space="preserve">2026 </w:t>
                </w:r>
                <w:r>
                  <w:rPr>
                    <w:rFonts w:ascii="Arial Rounded MT Bold" w:hAnsi="Arial Rounded MT Bold" w:eastAsia="Arial Rounded MT Bold" w:cs="Arial Rounded MT Bold"/>
                    <w:color w:val="FFFFFF"/>
                    <w:spacing w:val="-36"/>
                    <w:sz w:val="36"/>
                    <w:szCs w:val="36"/>
                  </w:rPr>
                  <w:t>Participation</w:t>
                </w:r>
                <w:r>
                  <w:rPr>
                    <w:rFonts w:ascii="Arial Rounded MT Bold" w:hAnsi="Arial Rounded MT Bold" w:eastAsia="Arial Rounded MT Bold" w:cs="Arial Rounded MT Bold"/>
                    <w:color w:val="FFFFFF"/>
                    <w:spacing w:val="42"/>
                    <w:sz w:val="36"/>
                    <w:szCs w:val="36"/>
                  </w:rPr>
                  <w:t xml:space="preserve"> </w:t>
                </w:r>
                <w:r>
                  <w:rPr>
                    <w:rFonts w:ascii="Arial Rounded MT Bold" w:hAnsi="Arial Rounded MT Bold" w:eastAsia="Arial Rounded MT Bold" w:cs="Arial Rounded MT Bold"/>
                    <w:color w:val="FFFFFF"/>
                    <w:spacing w:val="-36"/>
                    <w:sz w:val="36"/>
                    <w:szCs w:val="36"/>
                  </w:rPr>
                  <w:t>Form</w:t>
                </w:r>
              </w:p>
            </w:txbxContent>
          </v:textbox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compatSetting w:name="compatibilityMode" w:uri="http://schemas.microsoft.com/office/word" w:val="14"/>
  </w:compat>
  <w:rsids>
    <w:rsidRoot w:val="00000000"/>
    <w:rsid w:val="FDBF9A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Arial Rounded MT Bold" w:hAnsi="Arial Rounded MT Bold" w:eastAsia="Arial Rounded MT Bold" w:cs="Arial Rounded MT Bold"/>
      <w:sz w:val="18"/>
      <w:szCs w:val="18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 Rounded MT Bold" w:hAnsi="Arial Rounded MT Bold" w:eastAsia="Arial Rounded MT Bold" w:cs="Arial Rounded MT Bold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2</TotalTime>
  <ScaleCrop>false</ScaleCrop>
  <LinksUpToDate>false</LinksUpToDate>
  <Application>WPS Office_12.1.26026.26026_F1E327BC-269C-435d-A152-05C5408002CA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2023-02-09T17:05:00Z</dcterms:created>
  <dc:creator>Data</dc:creator>
  <cp:lastModifiedBy>ee</cp:lastModifiedBy>
  <dcterms:modified xsi:type="dcterms:W3CDTF">2026-08-19T14:31:01Z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2025-09-30T13:25:56Z</vt:filetime>
  </property>
  <property fmtid="{D5CDD505-2E9C-101B-9397-08002B2CF9AE}" pid="4" name="KSOProductBuildVer">
    <vt:lpwstr>1033-12.1.26026.26026</vt:lpwstr>
  </property>
  <property fmtid="{D5CDD505-2E9C-101B-9397-08002B2CF9AE}" pid="5" name="ICV">
    <vt:lpwstr>FE56F28A1450CDAD15B0856A9FD91AF9_42</vt:lpwstr>
  </property>
</Properties>
</file>