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B" w:rsidRDefault="00EB3F8B" w:rsidP="00EE0CE9">
      <w:pPr>
        <w:pStyle w:val="01CoverPageMainHead"/>
        <w:ind w:left="-615"/>
      </w:pPr>
      <w:r>
        <w:t>Grammar Module 1 (</w:t>
      </w:r>
      <w:r w:rsidR="00913C55">
        <w:t>GM1</w:t>
      </w:r>
      <w:r>
        <w:t>)</w:t>
      </w:r>
      <w:bookmarkStart w:id="0" w:name="_GoBack"/>
      <w:bookmarkEnd w:id="0"/>
    </w:p>
    <w:p w:rsidR="00197ECA" w:rsidRPr="00913C55" w:rsidRDefault="004D59C4" w:rsidP="00EE0CE9">
      <w:pPr>
        <w:pStyle w:val="01CoverPageMainHead"/>
        <w:ind w:left="-615"/>
      </w:pPr>
      <w:r w:rsidRPr="00EB3F8B">
        <w:rPr>
          <w:sz w:val="32"/>
        </w:rPr>
        <w:t xml:space="preserve">Resource </w:t>
      </w:r>
      <w:r w:rsidR="004F3149">
        <w:rPr>
          <w:sz w:val="32"/>
        </w:rPr>
        <w:t>5: Pre-course task</w:t>
      </w:r>
    </w:p>
    <w:p w:rsidR="0036173B" w:rsidRPr="00913C55" w:rsidRDefault="0036173B" w:rsidP="00FB4D0B">
      <w:pPr>
        <w:pStyle w:val="03CoverPageAddCopy"/>
        <w:ind w:left="0"/>
        <w:sectPr w:rsidR="0036173B" w:rsidRPr="00913C55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4971CE" w:rsidRPr="00B32F04" w:rsidRDefault="004971CE" w:rsidP="004971CE">
      <w:pPr>
        <w:rPr>
          <w:rFonts w:cs="Arial"/>
          <w:b/>
          <w:sz w:val="28"/>
          <w:szCs w:val="28"/>
        </w:rPr>
      </w:pPr>
    </w:p>
    <w:p w:rsidR="004F3149" w:rsidRDefault="004F3149" w:rsidP="004F3149">
      <w:pPr>
        <w:pStyle w:val="04MainHead"/>
      </w:pPr>
      <w:r>
        <w:t>Resource 5: Pre-course task</w:t>
      </w:r>
    </w:p>
    <w:p w:rsidR="004F3149" w:rsidRPr="004F3149" w:rsidRDefault="004F3149" w:rsidP="00CB33DD">
      <w:pPr>
        <w:pStyle w:val="06Body"/>
        <w:spacing w:line="360" w:lineRule="auto"/>
      </w:pPr>
      <w:r w:rsidRPr="004F3149">
        <w:t>Do a web search on ‘grammar’ and see how many different types of ‘grammar’ you can find.</w:t>
      </w:r>
    </w:p>
    <w:p w:rsidR="004F3149" w:rsidRPr="004F3149" w:rsidRDefault="004F3149" w:rsidP="00CB33DD">
      <w:pPr>
        <w:pStyle w:val="06Body"/>
        <w:spacing w:line="360" w:lineRule="auto"/>
      </w:pPr>
      <w:r w:rsidRPr="004F3149">
        <w:t>You should then consider how many of these are relevant in the MFL classroom.  They can be divided into at least two categories:</w:t>
      </w:r>
    </w:p>
    <w:p w:rsidR="004F3149" w:rsidRPr="004F3149" w:rsidRDefault="004F3149" w:rsidP="00CB33DD">
      <w:pPr>
        <w:pStyle w:val="06Body"/>
        <w:numPr>
          <w:ilvl w:val="0"/>
          <w:numId w:val="6"/>
        </w:numPr>
        <w:spacing w:line="360" w:lineRule="auto"/>
        <w:ind w:left="284" w:hanging="284"/>
      </w:pPr>
      <w:r w:rsidRPr="004F3149">
        <w:t xml:space="preserve">Those which are relevant for the teacher as background knowledge to give a deeper understanding of the nature of language and the mental gymnastics the brain is being asked to perform. </w:t>
      </w:r>
    </w:p>
    <w:p w:rsidR="004F3149" w:rsidRPr="004F3149" w:rsidRDefault="004F3149" w:rsidP="00CB33DD">
      <w:pPr>
        <w:pStyle w:val="06Body"/>
        <w:numPr>
          <w:ilvl w:val="0"/>
          <w:numId w:val="6"/>
        </w:numPr>
        <w:spacing w:line="360" w:lineRule="auto"/>
        <w:ind w:left="284" w:hanging="284"/>
      </w:pPr>
      <w:r w:rsidRPr="004F3149">
        <w:t>Those which are directly relevant to the students’ understanding of why they are being asked to perform certain tasks.</w:t>
      </w:r>
    </w:p>
    <w:p w:rsidR="00CC5692" w:rsidRPr="004F3149" w:rsidRDefault="004F3149" w:rsidP="00CB33DD">
      <w:pPr>
        <w:pStyle w:val="06Body"/>
        <w:spacing w:line="360" w:lineRule="auto"/>
      </w:pPr>
      <w:r w:rsidRPr="004F3149">
        <w:t>Examples should be given of each category.</w:t>
      </w:r>
    </w:p>
    <w:sectPr w:rsidR="00CC5692" w:rsidRPr="004F3149" w:rsidSect="00913C55">
      <w:headerReference w:type="default" r:id="rId12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8" w:rsidRDefault="00136A58">
      <w:pPr>
        <w:spacing w:after="0" w:line="240" w:lineRule="auto"/>
      </w:pPr>
      <w:r>
        <w:separator/>
      </w:r>
    </w:p>
  </w:endnote>
  <w:endnote w:type="continuationSeparator" w:id="0">
    <w:p w:rsidR="00136A58" w:rsidRDefault="001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136A58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293BD4">
      <w:fldChar w:fldCharType="begin"/>
    </w:r>
    <w:r w:rsidR="00293BD4">
      <w:instrText xml:space="preserve"> PAGE  \* MERGEFORMAT </w:instrText>
    </w:r>
    <w:r w:rsidR="00293BD4">
      <w:fldChar w:fldCharType="separate"/>
    </w:r>
    <w:r w:rsidR="00FA74C7">
      <w:rPr>
        <w:noProof/>
      </w:rPr>
      <w:t>2</w:t>
    </w:r>
    <w:r w:rsidR="00293BD4">
      <w:rPr>
        <w:noProof/>
      </w:rPr>
      <w:fldChar w:fldCharType="end"/>
    </w:r>
    <w:r w:rsidRPr="00E4753B">
      <w:t xml:space="preserve"> of </w:t>
    </w:r>
    <w:fldSimple w:instr=" NUMPAGES  \* MERGEFORMAT ">
      <w:r w:rsidR="00FA74C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8" w:rsidRDefault="00136A58">
      <w:pPr>
        <w:spacing w:after="0" w:line="240" w:lineRule="auto"/>
      </w:pPr>
      <w:r>
        <w:separator/>
      </w:r>
    </w:p>
  </w:footnote>
  <w:footnote w:type="continuationSeparator" w:id="0">
    <w:p w:rsidR="00136A58" w:rsidRDefault="001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A5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913C55" w:rsidRDefault="00913C55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>
      <w:trPr>
        <w:trHeight w:val="612"/>
      </w:trPr>
      <w:tc>
        <w:tcPr>
          <w:tcW w:w="1654" w:type="dxa"/>
          <w:vAlign w:val="center"/>
        </w:tcPr>
        <w:p w:rsidR="00913C55" w:rsidRPr="00FA74C7" w:rsidRDefault="00913C55" w:rsidP="00FC2325">
          <w:pPr>
            <w:pStyle w:val="Bulletpoints"/>
            <w:rPr>
              <w:color w:val="auto"/>
              <w:sz w:val="16"/>
              <w:szCs w:val="16"/>
            </w:rPr>
          </w:pPr>
          <w:r w:rsidRPr="00FA74C7">
            <w:rPr>
              <w:color w:val="auto"/>
              <w:sz w:val="16"/>
              <w:szCs w:val="16"/>
            </w:rPr>
            <w:t>GM1</w:t>
          </w:r>
        </w:p>
      </w:tc>
      <w:tc>
        <w:tcPr>
          <w:tcW w:w="285" w:type="dxa"/>
          <w:vAlign w:val="center"/>
        </w:tcPr>
        <w:p w:rsidR="00913C55" w:rsidRPr="00FA74C7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913C55" w:rsidRPr="00FA74C7" w:rsidRDefault="004F314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FA74C7">
            <w:rPr>
              <w:color w:val="auto"/>
              <w:sz w:val="16"/>
              <w:szCs w:val="16"/>
            </w:rPr>
            <w:t>5</w:t>
          </w:r>
        </w:p>
      </w:tc>
      <w:tc>
        <w:tcPr>
          <w:tcW w:w="3750" w:type="dxa"/>
          <w:vAlign w:val="center"/>
        </w:tcPr>
        <w:p w:rsidR="00913C55" w:rsidRPr="00FA74C7" w:rsidRDefault="004F3149" w:rsidP="004F3149">
          <w:pPr>
            <w:pStyle w:val="Bulletpoints"/>
            <w:rPr>
              <w:color w:val="auto"/>
              <w:sz w:val="16"/>
              <w:szCs w:val="16"/>
            </w:rPr>
          </w:pPr>
          <w:r w:rsidRPr="00FA74C7">
            <w:rPr>
              <w:color w:val="auto"/>
              <w:sz w:val="16"/>
              <w:szCs w:val="16"/>
            </w:rPr>
            <w:t xml:space="preserve"> Pre-course task</w:t>
          </w:r>
        </w:p>
      </w:tc>
    </w:tr>
  </w:tbl>
  <w:p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F1F"/>
    <w:multiLevelType w:val="hybridMultilevel"/>
    <w:tmpl w:val="AD4848FC"/>
    <w:lvl w:ilvl="0" w:tplc="A8D47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F05"/>
    <w:multiLevelType w:val="hybridMultilevel"/>
    <w:tmpl w:val="AD4848FC"/>
    <w:lvl w:ilvl="0" w:tplc="A8D47078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27A74AE"/>
    <w:multiLevelType w:val="hybridMultilevel"/>
    <w:tmpl w:val="27BE1558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57495DB2"/>
    <w:multiLevelType w:val="hybridMultilevel"/>
    <w:tmpl w:val="67A24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F6093"/>
    <w:rsid w:val="00103975"/>
    <w:rsid w:val="00136A58"/>
    <w:rsid w:val="001511B2"/>
    <w:rsid w:val="00197726"/>
    <w:rsid w:val="00197ECA"/>
    <w:rsid w:val="00256F47"/>
    <w:rsid w:val="002625CF"/>
    <w:rsid w:val="00293A34"/>
    <w:rsid w:val="00293BD4"/>
    <w:rsid w:val="00324BE0"/>
    <w:rsid w:val="0036173B"/>
    <w:rsid w:val="003C3D47"/>
    <w:rsid w:val="003C60CB"/>
    <w:rsid w:val="003D769D"/>
    <w:rsid w:val="00426E87"/>
    <w:rsid w:val="00495CD1"/>
    <w:rsid w:val="004971CE"/>
    <w:rsid w:val="004B5BB0"/>
    <w:rsid w:val="004D59C4"/>
    <w:rsid w:val="004F3149"/>
    <w:rsid w:val="00501080"/>
    <w:rsid w:val="005F2D93"/>
    <w:rsid w:val="00664332"/>
    <w:rsid w:val="00681F7A"/>
    <w:rsid w:val="006854FE"/>
    <w:rsid w:val="006D34B0"/>
    <w:rsid w:val="006F7350"/>
    <w:rsid w:val="007301D6"/>
    <w:rsid w:val="00843AA4"/>
    <w:rsid w:val="00880B0A"/>
    <w:rsid w:val="0088756A"/>
    <w:rsid w:val="008C2CD5"/>
    <w:rsid w:val="008E0679"/>
    <w:rsid w:val="00906642"/>
    <w:rsid w:val="00913C55"/>
    <w:rsid w:val="009522CA"/>
    <w:rsid w:val="00956480"/>
    <w:rsid w:val="00956CF6"/>
    <w:rsid w:val="009B2341"/>
    <w:rsid w:val="009B4D65"/>
    <w:rsid w:val="009F2AEB"/>
    <w:rsid w:val="009F74DF"/>
    <w:rsid w:val="00A570D8"/>
    <w:rsid w:val="00A853F9"/>
    <w:rsid w:val="00AF3F61"/>
    <w:rsid w:val="00AF4554"/>
    <w:rsid w:val="00B2214A"/>
    <w:rsid w:val="00B33826"/>
    <w:rsid w:val="00B424A3"/>
    <w:rsid w:val="00B5305E"/>
    <w:rsid w:val="00B86415"/>
    <w:rsid w:val="00B91E74"/>
    <w:rsid w:val="00BB1FD0"/>
    <w:rsid w:val="00C41AE5"/>
    <w:rsid w:val="00C46B4E"/>
    <w:rsid w:val="00C54972"/>
    <w:rsid w:val="00CA0D3F"/>
    <w:rsid w:val="00CB23DA"/>
    <w:rsid w:val="00CB33DD"/>
    <w:rsid w:val="00CC1E86"/>
    <w:rsid w:val="00CC5692"/>
    <w:rsid w:val="00CD69B5"/>
    <w:rsid w:val="00D040BD"/>
    <w:rsid w:val="00D30F1F"/>
    <w:rsid w:val="00D85EFE"/>
    <w:rsid w:val="00DA6237"/>
    <w:rsid w:val="00E360E1"/>
    <w:rsid w:val="00E4753B"/>
    <w:rsid w:val="00E90CCC"/>
    <w:rsid w:val="00EA0F56"/>
    <w:rsid w:val="00EB3F8B"/>
    <w:rsid w:val="00EC757C"/>
    <w:rsid w:val="00ED1837"/>
    <w:rsid w:val="00EE0CE9"/>
    <w:rsid w:val="00F3384D"/>
    <w:rsid w:val="00FA74C7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B5BB0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FreeFormA">
    <w:name w:val="Free Form A"/>
    <w:rsid w:val="004F3149"/>
    <w:rPr>
      <w:rFonts w:ascii="Helvetica" w:eastAsia="ヒラギノ角ゴ Pro W3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809ED-ABE1-4E33-BB72-2D9D795D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5</cp:revision>
  <cp:lastPrinted>2012-07-18T11:33:00Z</cp:lastPrinted>
  <dcterms:created xsi:type="dcterms:W3CDTF">2012-09-17T22:04:00Z</dcterms:created>
  <dcterms:modified xsi:type="dcterms:W3CDTF">2012-09-24T11:59:00Z</dcterms:modified>
</cp:coreProperties>
</file>