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ECA" w:rsidRDefault="002A01D1" w:rsidP="00EE0CE9">
      <w:pPr>
        <w:pStyle w:val="01CoverPageMainHead"/>
        <w:ind w:left="-615"/>
      </w:pPr>
      <w:r>
        <w:t>M</w:t>
      </w:r>
      <w:r w:rsidR="00E77A0D">
        <w:t>oving from teacher to trainer (M</w:t>
      </w:r>
      <w:r>
        <w:t>TT</w:t>
      </w:r>
      <w:r w:rsidR="00E77A0D">
        <w:t>1)</w:t>
      </w:r>
    </w:p>
    <w:p w:rsidR="002F0EEC" w:rsidRPr="0042683D" w:rsidRDefault="00E77A0D" w:rsidP="0042683D">
      <w:pPr>
        <w:pStyle w:val="05SubHead"/>
        <w:rPr>
          <w:b w:val="0"/>
          <w:color w:val="FFFFFF" w:themeColor="background1"/>
          <w:sz w:val="32"/>
          <w:szCs w:val="32"/>
        </w:rPr>
        <w:sectPr w:rsidR="002F0EEC" w:rsidRPr="0042683D">
          <w:headerReference w:type="even" r:id="rId9"/>
          <w:headerReference w:type="default" r:id="rId10"/>
          <w:footerReference w:type="even" r:id="rId11"/>
          <w:footerReference w:type="default" r:id="rId12"/>
          <w:headerReference w:type="first" r:id="rId13"/>
          <w:footerReference w:type="first" r:id="rId14"/>
          <w:pgSz w:w="11900" w:h="16840"/>
          <w:pgMar w:top="11340" w:right="1800" w:bottom="1440" w:left="1800" w:header="708" w:footer="307" w:gutter="0"/>
          <w:cols w:space="708"/>
          <w:titlePg/>
        </w:sectPr>
      </w:pPr>
      <w:r>
        <w:rPr>
          <w:b w:val="0"/>
          <w:color w:val="FFFFFF" w:themeColor="background1"/>
          <w:sz w:val="32"/>
          <w:szCs w:val="32"/>
        </w:rPr>
        <w:t xml:space="preserve">Resource </w:t>
      </w:r>
      <w:r w:rsidR="00255293">
        <w:rPr>
          <w:b w:val="0"/>
          <w:color w:val="FFFFFF" w:themeColor="background1"/>
          <w:sz w:val="32"/>
          <w:szCs w:val="32"/>
        </w:rPr>
        <w:t>6</w:t>
      </w:r>
      <w:r w:rsidR="002F0EEC">
        <w:rPr>
          <w:b w:val="0"/>
          <w:color w:val="FFFFFF" w:themeColor="background1"/>
          <w:sz w:val="32"/>
          <w:szCs w:val="32"/>
        </w:rPr>
        <w:t>: Considering the effectiveness of a session</w:t>
      </w:r>
    </w:p>
    <w:p w:rsidR="001C1D06" w:rsidRDefault="00E77A0D" w:rsidP="002307B6">
      <w:pPr>
        <w:pStyle w:val="04MainHead"/>
        <w:rPr>
          <w:rFonts w:ascii="Tahoma" w:hAnsi="Tahoma" w:cs="Tahoma"/>
          <w:b/>
          <w:sz w:val="28"/>
          <w:szCs w:val="28"/>
        </w:rPr>
      </w:pPr>
      <w:r>
        <w:lastRenderedPageBreak/>
        <w:t>R</w:t>
      </w:r>
      <w:r w:rsidR="001C1D06">
        <w:t>e</w:t>
      </w:r>
      <w:r>
        <w:t>source</w:t>
      </w:r>
      <w:r w:rsidR="001C1D06">
        <w:t xml:space="preserve"> </w:t>
      </w:r>
      <w:r w:rsidR="00255293">
        <w:t>6</w:t>
      </w:r>
      <w:r w:rsidR="001C1D06" w:rsidRPr="00F82059">
        <w:t>: Considering the effectiveness of a session</w:t>
      </w:r>
    </w:p>
    <w:p w:rsidR="001C1D06" w:rsidRPr="00DC051C" w:rsidRDefault="001C1D06" w:rsidP="004C54AC">
      <w:pPr>
        <w:pStyle w:val="05SubHead"/>
        <w:spacing w:after="200"/>
        <w:rPr>
          <w:color w:val="B34A22"/>
        </w:rPr>
      </w:pPr>
      <w:r w:rsidRPr="00DC051C">
        <w:rPr>
          <w:color w:val="B34A22"/>
        </w:rPr>
        <w:t>Key Point 1: Just because she looks miserable doesn’t mean she’s not enjoying it!</w:t>
      </w:r>
    </w:p>
    <w:p w:rsidR="001C1D06" w:rsidRPr="00252001" w:rsidRDefault="001C1D06" w:rsidP="004C54AC">
      <w:pPr>
        <w:pStyle w:val="06Body"/>
        <w:spacing w:after="120"/>
      </w:pPr>
      <w:r w:rsidRPr="00252001">
        <w:t>It is sometimes difficult to read an audience correctly, particularly when they don’t know each other and you don’t know them. Trainers need to be aware of the impact that their session is having on the audience as it unfolds. You will know whether they are having an impact if, for example, groups are on task and discussion is lively and if people talk to you during or after the session. You need to try to read the impact if they have decided on a long input ‘lecture style’ and be ready to change tack if it is not working. But how do you know it’s not working and that you’re losing the attention of the audience? Here are some signs. You may be able to add to this list from your own experience as a trainer:</w:t>
      </w:r>
    </w:p>
    <w:p w:rsidR="001C1D06" w:rsidRPr="00252001" w:rsidRDefault="001C1D06" w:rsidP="004C54AC">
      <w:pPr>
        <w:pStyle w:val="06Body"/>
        <w:numPr>
          <w:ilvl w:val="0"/>
          <w:numId w:val="17"/>
        </w:numPr>
        <w:spacing w:after="120"/>
        <w:ind w:left="147" w:hanging="357"/>
      </w:pPr>
      <w:r w:rsidRPr="00252001">
        <w:t>Several people sitting back, looking upwards</w:t>
      </w:r>
    </w:p>
    <w:p w:rsidR="001C1D06" w:rsidRPr="00252001" w:rsidRDefault="001C1D06" w:rsidP="004C54AC">
      <w:pPr>
        <w:pStyle w:val="06Body"/>
        <w:numPr>
          <w:ilvl w:val="0"/>
          <w:numId w:val="17"/>
        </w:numPr>
        <w:spacing w:after="120"/>
        <w:ind w:left="147" w:hanging="357"/>
      </w:pPr>
      <w:r w:rsidRPr="00252001">
        <w:t>Several people looking out of the window</w:t>
      </w:r>
    </w:p>
    <w:p w:rsidR="001C1D06" w:rsidRPr="00252001" w:rsidRDefault="001C1D06" w:rsidP="004C54AC">
      <w:pPr>
        <w:pStyle w:val="06Body"/>
        <w:numPr>
          <w:ilvl w:val="0"/>
          <w:numId w:val="17"/>
        </w:numPr>
        <w:spacing w:after="120"/>
        <w:ind w:left="147" w:hanging="357"/>
      </w:pPr>
      <w:r w:rsidRPr="00252001">
        <w:t>People not making eye contact with you</w:t>
      </w:r>
    </w:p>
    <w:p w:rsidR="001C1D06" w:rsidRPr="00252001" w:rsidRDefault="001C1D06" w:rsidP="004C54AC">
      <w:pPr>
        <w:pStyle w:val="06Body"/>
        <w:numPr>
          <w:ilvl w:val="0"/>
          <w:numId w:val="17"/>
        </w:numPr>
        <w:spacing w:after="200"/>
        <w:ind w:left="147" w:hanging="357"/>
      </w:pPr>
      <w:r w:rsidRPr="00252001">
        <w:t>People talking to their neighbour over a sustained period</w:t>
      </w:r>
    </w:p>
    <w:p w:rsidR="001C1D06" w:rsidRPr="00252001" w:rsidRDefault="001C1D06" w:rsidP="004C54AC">
      <w:pPr>
        <w:pStyle w:val="06Body"/>
        <w:spacing w:after="120"/>
      </w:pPr>
      <w:r w:rsidRPr="00252001">
        <w:t xml:space="preserve">But trainers shouldn’t </w:t>
      </w:r>
      <w:r w:rsidRPr="00252001">
        <w:rPr>
          <w:i/>
          <w:iCs/>
        </w:rPr>
        <w:t>assume</w:t>
      </w:r>
      <w:r w:rsidRPr="00252001">
        <w:t xml:space="preserve"> they are not having an impact if:</w:t>
      </w:r>
    </w:p>
    <w:p w:rsidR="001C1D06" w:rsidRPr="00252001" w:rsidRDefault="001C1D06" w:rsidP="004C54AC">
      <w:pPr>
        <w:pStyle w:val="06Body"/>
        <w:numPr>
          <w:ilvl w:val="0"/>
          <w:numId w:val="18"/>
        </w:numPr>
        <w:spacing w:after="120"/>
      </w:pPr>
      <w:r w:rsidRPr="00252001">
        <w:t>People are looking down – they may be taking notes</w:t>
      </w:r>
    </w:p>
    <w:p w:rsidR="001C1D06" w:rsidRPr="00252001" w:rsidRDefault="001C1D06" w:rsidP="004C54AC">
      <w:pPr>
        <w:pStyle w:val="06Body"/>
        <w:numPr>
          <w:ilvl w:val="0"/>
          <w:numId w:val="18"/>
        </w:numPr>
        <w:spacing w:after="120"/>
      </w:pPr>
      <w:r w:rsidRPr="00252001">
        <w:t>People occasionally talk to their neighbour – in some cultures this indicates interest in what is being said</w:t>
      </w:r>
    </w:p>
    <w:p w:rsidR="001C1D06" w:rsidRPr="00252001" w:rsidRDefault="001C1D06" w:rsidP="004C54AC">
      <w:pPr>
        <w:pStyle w:val="06Body"/>
        <w:numPr>
          <w:ilvl w:val="0"/>
          <w:numId w:val="18"/>
        </w:numPr>
        <w:spacing w:after="200"/>
        <w:ind w:left="147" w:hanging="357"/>
      </w:pPr>
      <w:r w:rsidRPr="00252001">
        <w:t>They look miserable or cross or perplexed – this sometimes indicates extreme concentration</w:t>
      </w:r>
    </w:p>
    <w:p w:rsidR="001C1D06" w:rsidRPr="00252001" w:rsidRDefault="001C1D06" w:rsidP="004C54AC">
      <w:pPr>
        <w:pStyle w:val="05SubHead"/>
        <w:spacing w:after="120"/>
      </w:pPr>
      <w:r w:rsidRPr="00252001">
        <w:t>What can be done if trainers feel they are losing their audience?</w:t>
      </w:r>
    </w:p>
    <w:p w:rsidR="001C1D06" w:rsidRPr="00252001" w:rsidRDefault="001C1D06" w:rsidP="008F78BF">
      <w:pPr>
        <w:pStyle w:val="06Body"/>
      </w:pPr>
      <w:r w:rsidRPr="00252001">
        <w:t>First and foremost, don’t give up. It is unlikely that you have ‘lost’ everyone. You may have noticed one disgruntled person and are assuming that the whole audience feels the same. This is unlikely. Always plan a variety of activities of different kinds: some allowing people to sit and listen, some allowing movement, some allowing private thought, some allowing discussion. Always plan well so that you have absolute confidence in your material. Teachers will expect trainers to be authoritative so avoid being apologetic, as mentioned earlier. This undermines the confidence of the audience.</w:t>
      </w:r>
    </w:p>
    <w:p w:rsidR="001C1D06" w:rsidRPr="00252001" w:rsidRDefault="001C1D06" w:rsidP="004C54AC">
      <w:pPr>
        <w:pStyle w:val="05SubHead"/>
        <w:spacing w:after="120"/>
      </w:pPr>
      <w:r w:rsidRPr="00252001">
        <w:t>Advice for nervous trainers</w:t>
      </w:r>
    </w:p>
    <w:p w:rsidR="001C1D06" w:rsidRPr="00252001" w:rsidRDefault="001C1D06" w:rsidP="002307B6">
      <w:pPr>
        <w:pStyle w:val="06Body"/>
      </w:pPr>
      <w:r w:rsidRPr="00252001">
        <w:t>Be aware of how you stand, of how you present yourself to your audience. If you wring your hands and are stooped you look uncertain, unconfident and unhappy to be there. Straighten your back</w:t>
      </w:r>
      <w:r w:rsidR="00252001">
        <w:t xml:space="preserve"> –</w:t>
      </w:r>
      <w:r w:rsidRPr="00252001">
        <w:t xml:space="preserve"> imagine there is a string passing through the centre of your body and someone is pulling it taut from above. If you can, use expansive hand and arm movement as if you are a priest at the altar! This will give the impression that you are confident and ready to enjoy the session.</w:t>
      </w:r>
    </w:p>
    <w:p w:rsidR="001C1D06" w:rsidRPr="00252001" w:rsidRDefault="001C1D06" w:rsidP="002307B6">
      <w:pPr>
        <w:pStyle w:val="06Body"/>
      </w:pPr>
      <w:r w:rsidRPr="00252001">
        <w:t>The most likely scenario is that teachers will enjoy these familiarisation and planning sessions on the Pedagogy Modules with trainers who are likely to be their peers. It is important</w:t>
      </w:r>
      <w:r w:rsidR="00252001">
        <w:t>,</w:t>
      </w:r>
      <w:r w:rsidRPr="00252001">
        <w:t xml:space="preserve"> however</w:t>
      </w:r>
      <w:r w:rsidR="00252001">
        <w:t>,</w:t>
      </w:r>
      <w:r w:rsidRPr="00252001">
        <w:t xml:space="preserve"> to remember that the training context does have many similarities to the classroom. People may react to the message (which they may not like) rather than the individual i.e. just because a teacher is unhappy about the situation in their school doesn’t mean that they don’t appreciate the work of the trainer. Indeed coaches and trainers who are peers are the very people who are likely to enthuse teacher groups as they demonstrate how to bring the curriculum alive.</w:t>
      </w:r>
      <w:bookmarkStart w:id="0" w:name="_GoBack"/>
      <w:bookmarkEnd w:id="0"/>
    </w:p>
    <w:sectPr w:rsidR="001C1D06" w:rsidRPr="00252001" w:rsidSect="008F78BF">
      <w:headerReference w:type="default" r:id="rId15"/>
      <w:pgSz w:w="11900" w:h="16840"/>
      <w:pgMar w:top="1701" w:right="1800" w:bottom="1440" w:left="1800" w:header="708" w:footer="38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E39" w:rsidRDefault="00E06E39">
      <w:pPr>
        <w:spacing w:after="0" w:line="240" w:lineRule="auto"/>
      </w:pPr>
      <w:r>
        <w:separator/>
      </w:r>
    </w:p>
  </w:endnote>
  <w:endnote w:type="continuationSeparator" w:id="0">
    <w:p w:rsidR="00E06E39" w:rsidRDefault="00E06E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00007843" w:usb2="00000001"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781" w:rsidRDefault="004607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83D" w:rsidRDefault="00E06E39" w:rsidP="006854FE">
    <w:pPr>
      <w:pStyle w:val="Footer"/>
      <w:ind w:left="-657"/>
      <w:rPr>
        <w:rFonts w:cs="Arial"/>
        <w:sz w:val="14"/>
        <w:szCs w:val="14"/>
        <w:lang w:val="en-US"/>
      </w:rPr>
    </w:pPr>
    <w:hyperlink r:id="rId1" w:history="1">
      <w:r w:rsidR="0042683D" w:rsidRPr="003D769D">
        <w:rPr>
          <w:rStyle w:val="Hyperlink"/>
          <w:rFonts w:cs="Arial"/>
          <w:sz w:val="14"/>
          <w:szCs w:val="14"/>
          <w:lang w:val="en-US"/>
        </w:rPr>
        <w:t xml:space="preserve">Produced by </w:t>
      </w:r>
      <w:proofErr w:type="spellStart"/>
      <w:r w:rsidR="0042683D" w:rsidRPr="003D769D">
        <w:rPr>
          <w:rStyle w:val="Hyperlink"/>
          <w:rFonts w:cs="Arial"/>
          <w:sz w:val="14"/>
          <w:szCs w:val="14"/>
          <w:lang w:val="en-US"/>
        </w:rPr>
        <w:t>CfBT</w:t>
      </w:r>
      <w:proofErr w:type="spellEnd"/>
      <w:r w:rsidR="0042683D" w:rsidRPr="003D769D">
        <w:rPr>
          <w:rStyle w:val="Hyperlink"/>
          <w:rFonts w:cs="Arial"/>
          <w:sz w:val="14"/>
          <w:szCs w:val="14"/>
          <w:lang w:val="en-US"/>
        </w:rPr>
        <w:t xml:space="preserve"> Education Trust on behalf of the Department for Education</w:t>
      </w:r>
    </w:hyperlink>
  </w:p>
  <w:p w:rsidR="0042683D" w:rsidRPr="00E4753B" w:rsidRDefault="0042683D" w:rsidP="00A853F9">
    <w:pPr>
      <w:pStyle w:val="Footer"/>
      <w:tabs>
        <w:tab w:val="clear" w:pos="4820"/>
        <w:tab w:val="center" w:pos="4193"/>
      </w:tabs>
      <w:ind w:left="-657"/>
    </w:pPr>
    <w:r>
      <w:t>© Crown copyright 2012</w:t>
    </w:r>
    <w:r w:rsidRPr="00E4753B">
      <w:tab/>
    </w:r>
    <w:r w:rsidR="00C14123">
      <w:fldChar w:fldCharType="begin"/>
    </w:r>
    <w:r w:rsidR="00C14123">
      <w:instrText xml:space="preserve"> PAGE  \* MERGEFORMAT </w:instrText>
    </w:r>
    <w:r w:rsidR="00C14123">
      <w:fldChar w:fldCharType="separate"/>
    </w:r>
    <w:r w:rsidR="004C54AC">
      <w:rPr>
        <w:noProof/>
      </w:rPr>
      <w:t>2</w:t>
    </w:r>
    <w:r w:rsidR="00C14123">
      <w:rPr>
        <w:noProof/>
      </w:rPr>
      <w:fldChar w:fldCharType="end"/>
    </w:r>
    <w:r w:rsidRPr="00E4753B">
      <w:t xml:space="preserve"> of </w:t>
    </w:r>
    <w:r w:rsidR="00E06E39">
      <w:fldChar w:fldCharType="begin"/>
    </w:r>
    <w:r w:rsidR="00E06E39">
      <w:instrText xml:space="preserve"> NUMPAGES  \* MERGEFO</w:instrText>
    </w:r>
    <w:r w:rsidR="00E06E39">
      <w:instrText xml:space="preserve">RMAT </w:instrText>
    </w:r>
    <w:r w:rsidR="00E06E39">
      <w:fldChar w:fldCharType="separate"/>
    </w:r>
    <w:r w:rsidR="004C54AC">
      <w:rPr>
        <w:noProof/>
      </w:rPr>
      <w:t>3</w:t>
    </w:r>
    <w:r w:rsidR="00E06E39">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781" w:rsidRDefault="004607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E39" w:rsidRDefault="00E06E39">
      <w:pPr>
        <w:spacing w:after="0" w:line="240" w:lineRule="auto"/>
      </w:pPr>
      <w:r>
        <w:separator/>
      </w:r>
    </w:p>
  </w:footnote>
  <w:footnote w:type="continuationSeparator" w:id="0">
    <w:p w:rsidR="00E06E39" w:rsidRDefault="00E06E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781" w:rsidRDefault="004607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83D" w:rsidRDefault="0042683D">
    <w:pPr>
      <w:pStyle w:val="Header"/>
    </w:pPr>
    <w:r>
      <w:rPr>
        <w:noProof/>
        <w:lang w:eastAsia="en-GB"/>
      </w:rPr>
      <w:drawing>
        <wp:anchor distT="0" distB="0" distL="114300" distR="114300" simplePos="0" relativeHeight="251688448" behindDoc="1" locked="0" layoutInCell="1" allowOverlap="1" wp14:anchorId="543BB5A4" wp14:editId="11B43085">
          <wp:simplePos x="0" y="0"/>
          <wp:positionH relativeFrom="column">
            <wp:posOffset>-1143000</wp:posOffset>
          </wp:positionH>
          <wp:positionV relativeFrom="paragraph">
            <wp:posOffset>-449580</wp:posOffset>
          </wp:positionV>
          <wp:extent cx="7560000" cy="10691952"/>
          <wp:effectExtent l="0" t="0" r="9525" b="190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_LUSOW_Prop02.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1952"/>
                  </a:xfrm>
                  <a:prstGeom prst="rect">
                    <a:avLst/>
                  </a:prstGeom>
                </pic:spPr>
              </pic:pic>
            </a:graphicData>
          </a:graphic>
        </wp:anchor>
      </w:drawing>
    </w:r>
    <w:r w:rsidR="00E06E39">
      <w:rPr>
        <w:noProof/>
        <w:lang w:val="en-US"/>
      </w:rPr>
      <w:pict>
        <v:shapetype id="_x0000_t202" coordsize="21600,21600" o:spt="202" path="m,l,21600r21600,l21600,xe">
          <v:stroke joinstyle="miter"/>
          <v:path gradientshapeok="t" o:connecttype="rect"/>
        </v:shapetype>
        <v:shape id="Text Box 26" o:spid="_x0000_s2048" type="#_x0000_t202" style="position:absolute;left:0;text-align:left;margin-left:243.75pt;margin-top:9.8pt;width:136.05pt;height:28.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" filled="f" stroked="f">
          <v:textbox inset=",7.2pt,,7.2pt">
            <w:txbxContent>
              <w:p w:rsidR="0042683D" w:rsidRPr="00501080" w:rsidRDefault="0042683D" w:rsidP="003C3D47">
                <w:pPr>
                  <w:pStyle w:val="Subtitle"/>
                  <w:spacing w:after="0" w:line="240" w:lineRule="auto"/>
                  <w:jc w:val="left"/>
                  <w:rPr>
                    <w:rFonts w:ascii="Arial" w:hAnsi="Arial" w:cs="Arial"/>
                    <w:sz w:val="12"/>
                    <w:szCs w:val="12"/>
                  </w:rPr>
                </w:pPr>
                <w:r w:rsidRPr="00501080">
                  <w:rPr>
                    <w:rFonts w:ascii="Arial" w:hAnsi="Arial" w:cs="Arial"/>
                    <w:sz w:val="12"/>
                    <w:szCs w:val="12"/>
                  </w:rPr>
                  <w:t>FILE TITLE TO BE APPLIED HERE</w:t>
                </w:r>
                <w:r>
                  <w:rPr>
                    <w:rFonts w:ascii="Arial" w:hAnsi="Arial" w:cs="Arial"/>
                    <w:sz w:val="12"/>
                    <w:szCs w:val="12"/>
                  </w:rPr>
                  <w:t xml:space="preserve"> </w:t>
                </w:r>
                <w:r>
                  <w:rPr>
                    <w:rFonts w:ascii="Arial" w:hAnsi="Arial" w:cs="Arial"/>
                    <w:sz w:val="12"/>
                    <w:szCs w:val="12"/>
                  </w:rPr>
                  <w:br/>
                  <w:t>– OVER 2 LINES IN NECESSARY</w:t>
                </w:r>
              </w:p>
              <w:p w:rsidR="0042683D" w:rsidRDefault="0042683D" w:rsidP="003C3D47"/>
            </w:txbxContent>
          </v:textbox>
          <w10:wrap type="through"/>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83D" w:rsidRPr="001511B2" w:rsidRDefault="0042683D">
    <w:pPr>
      <w:pStyle w:val="Header"/>
    </w:pPr>
    <w:r>
      <w:rPr>
        <w:noProof/>
        <w:lang w:eastAsia="en-GB"/>
      </w:rPr>
      <w:drawing>
        <wp:anchor distT="0" distB="0" distL="114300" distR="114300" simplePos="0" relativeHeight="251702784" behindDoc="1" locked="0" layoutInCell="1" allowOverlap="1" wp14:anchorId="48B60CEC" wp14:editId="0B1A92D4">
          <wp:simplePos x="0" y="0"/>
          <wp:positionH relativeFrom="column">
            <wp:posOffset>-1143000</wp:posOffset>
          </wp:positionH>
          <wp:positionV relativeFrom="paragraph">
            <wp:posOffset>-449580</wp:posOffset>
          </wp:positionV>
          <wp:extent cx="7558138" cy="10692000"/>
          <wp:effectExtent l="0" t="0" r="11430" b="190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_Pedagogy_Port.jpg"/>
                  <pic:cNvPicPr/>
                </pic:nvPicPr>
                <pic:blipFill>
                  <a:blip r:embed="rId1">
                    <a:extLst>
                      <a:ext uri="{28A0092B-C50C-407E-A947-70E740481C1C}">
                        <a14:useLocalDpi xmlns:a14="http://schemas.microsoft.com/office/drawing/2010/main" val="0"/>
                      </a:ext>
                    </a:extLst>
                  </a:blip>
                  <a:stretch>
                    <a:fillRect/>
                  </a:stretch>
                </pic:blipFill>
                <pic:spPr>
                  <a:xfrm>
                    <a:off x="0" y="0"/>
                    <a:ext cx="7558138" cy="10692000"/>
                  </a:xfrm>
                  <a:prstGeom prst="rect">
                    <a:avLst/>
                  </a:prstGeom>
                </pic:spPr>
              </pic:pic>
            </a:graphicData>
          </a:graphic>
        </wp:anchor>
      </w:drawing>
    </w:r>
    <w:r>
      <w:softHyphen/>
    </w:r>
    <w:r>
      <w:softHyphen/>
    </w:r>
    <w:r>
      <w:softHyphen/>
    </w:r>
    <w:r>
      <w:softHyphen/>
    </w:r>
    <w:r>
      <w:softHyphen/>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tblpX="7" w:tblpY="-129"/>
      <w:tblW w:w="7338" w:type="dxa"/>
      <w:tblLayout w:type="fixed"/>
      <w:tblLook w:val="0000" w:firstRow="0" w:lastRow="0" w:firstColumn="0" w:lastColumn="0" w:noHBand="0" w:noVBand="0"/>
    </w:tblPr>
    <w:tblGrid>
      <w:gridCol w:w="1654"/>
      <w:gridCol w:w="285"/>
      <w:gridCol w:w="1649"/>
      <w:gridCol w:w="3750"/>
    </w:tblGrid>
    <w:tr w:rsidR="0042683D">
      <w:trPr>
        <w:trHeight w:val="612"/>
      </w:trPr>
      <w:tc>
        <w:tcPr>
          <w:tcW w:w="1654" w:type="dxa"/>
          <w:vAlign w:val="center"/>
        </w:tcPr>
        <w:p w:rsidR="0042683D" w:rsidRPr="00E77A0D" w:rsidRDefault="0042683D" w:rsidP="002F0EEC">
          <w:pPr>
            <w:pStyle w:val="Bulletpoints"/>
            <w:rPr>
              <w:color w:val="auto"/>
              <w:sz w:val="16"/>
              <w:szCs w:val="16"/>
            </w:rPr>
          </w:pPr>
          <w:r w:rsidRPr="00E77A0D">
            <w:rPr>
              <w:color w:val="auto"/>
              <w:sz w:val="16"/>
              <w:szCs w:val="16"/>
            </w:rPr>
            <w:t xml:space="preserve"> MTT</w:t>
          </w:r>
          <w:r w:rsidR="00460781">
            <w:rPr>
              <w:color w:val="auto"/>
              <w:sz w:val="16"/>
              <w:szCs w:val="16"/>
            </w:rPr>
            <w:t>1</w:t>
          </w:r>
        </w:p>
      </w:tc>
      <w:tc>
        <w:tcPr>
          <w:tcW w:w="285" w:type="dxa"/>
          <w:vAlign w:val="center"/>
        </w:tcPr>
        <w:p w:rsidR="0042683D" w:rsidRPr="00E77A0D" w:rsidRDefault="0042683D" w:rsidP="00FC2325">
          <w:pPr>
            <w:pStyle w:val="Header"/>
            <w:ind w:left="0"/>
            <w:rPr>
              <w:sz w:val="16"/>
              <w:szCs w:val="16"/>
            </w:rPr>
          </w:pPr>
        </w:p>
      </w:tc>
      <w:tc>
        <w:tcPr>
          <w:tcW w:w="1649" w:type="dxa"/>
          <w:vAlign w:val="center"/>
        </w:tcPr>
        <w:p w:rsidR="0042683D" w:rsidRPr="00E77A0D" w:rsidRDefault="00255293" w:rsidP="00FC2325">
          <w:pPr>
            <w:pStyle w:val="Bulletpoints"/>
            <w:rPr>
              <w:color w:val="auto"/>
              <w:sz w:val="16"/>
              <w:szCs w:val="16"/>
            </w:rPr>
          </w:pPr>
          <w:r w:rsidRPr="00E77A0D">
            <w:rPr>
              <w:color w:val="auto"/>
              <w:sz w:val="16"/>
              <w:szCs w:val="16"/>
            </w:rPr>
            <w:t xml:space="preserve"> 6</w:t>
          </w:r>
        </w:p>
      </w:tc>
      <w:tc>
        <w:tcPr>
          <w:tcW w:w="3750" w:type="dxa"/>
          <w:vAlign w:val="center"/>
        </w:tcPr>
        <w:p w:rsidR="0042683D" w:rsidRPr="00E77A0D" w:rsidRDefault="002F0EEC" w:rsidP="003E3FC1">
          <w:pPr>
            <w:pStyle w:val="Bulletpoints"/>
            <w:rPr>
              <w:color w:val="auto"/>
              <w:sz w:val="16"/>
              <w:szCs w:val="16"/>
            </w:rPr>
          </w:pPr>
          <w:r w:rsidRPr="00E77A0D">
            <w:rPr>
              <w:color w:val="auto"/>
              <w:sz w:val="16"/>
              <w:szCs w:val="16"/>
            </w:rPr>
            <w:t>Considering the effectiveness of a session</w:t>
          </w:r>
        </w:p>
      </w:tc>
    </w:tr>
  </w:tbl>
  <w:p w:rsidR="0042683D" w:rsidRDefault="0042683D" w:rsidP="00EE0CE9">
    <w:pPr>
      <w:pStyle w:val="Header"/>
      <w:ind w:left="-709"/>
    </w:pPr>
    <w:r>
      <w:rPr>
        <w:noProof/>
        <w:lang w:eastAsia="en-GB"/>
      </w:rPr>
      <w:drawing>
        <wp:anchor distT="0" distB="0" distL="114300" distR="114300" simplePos="0" relativeHeight="251703808" behindDoc="1" locked="0" layoutInCell="1" allowOverlap="1" wp14:anchorId="1F7BA7C2" wp14:editId="65DF82B5">
          <wp:simplePos x="0" y="0"/>
          <wp:positionH relativeFrom="column">
            <wp:posOffset>-1143000</wp:posOffset>
          </wp:positionH>
          <wp:positionV relativeFrom="paragraph">
            <wp:posOffset>-449580</wp:posOffset>
          </wp:positionV>
          <wp:extent cx="7557149" cy="10692000"/>
          <wp:effectExtent l="25400" t="0" r="12051"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_Pedagogy_Port2.jpg"/>
                  <pic:cNvPicPr/>
                </pic:nvPicPr>
                <pic:blipFill>
                  <a:blip r:embed="rId1">
                    <a:extLst>
                      <a:ext uri="{28A0092B-C50C-407E-A947-70E740481C1C}">
                        <a14:useLocalDpi xmlns:a14="http://schemas.microsoft.com/office/drawing/2010/main" val="0"/>
                      </a:ext>
                    </a:extLst>
                  </a:blip>
                  <a:stretch>
                    <a:fillRect/>
                  </a:stretch>
                </pic:blipFill>
                <pic:spPr>
                  <a:xfrm>
                    <a:off x="0" y="0"/>
                    <a:ext cx="7557149" cy="10692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170962"/>
    <w:multiLevelType w:val="hybridMultilevel"/>
    <w:tmpl w:val="616267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497E2C"/>
    <w:multiLevelType w:val="hybridMultilevel"/>
    <w:tmpl w:val="664E5600"/>
    <w:lvl w:ilvl="0" w:tplc="04090005">
      <w:start w:val="1"/>
      <w:numFmt w:val="bullet"/>
      <w:lvlText w:val=""/>
      <w:lvlJc w:val="left"/>
      <w:pPr>
        <w:ind w:left="153" w:hanging="360"/>
      </w:pPr>
      <w:rPr>
        <w:rFonts w:ascii="Wingdings" w:hAnsi="Wingdings"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3">
    <w:nsid w:val="11AC1C50"/>
    <w:multiLevelType w:val="hybridMultilevel"/>
    <w:tmpl w:val="C1D2503C"/>
    <w:lvl w:ilvl="0" w:tplc="04090005">
      <w:start w:val="1"/>
      <w:numFmt w:val="bullet"/>
      <w:lvlText w:val=""/>
      <w:lvlJc w:val="left"/>
      <w:pPr>
        <w:ind w:left="153" w:hanging="360"/>
      </w:pPr>
      <w:rPr>
        <w:rFonts w:ascii="Wingdings" w:hAnsi="Wingdings"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4">
    <w:nsid w:val="15A05E34"/>
    <w:multiLevelType w:val="multilevel"/>
    <w:tmpl w:val="078603F6"/>
    <w:styleLink w:val="StyleBulleted"/>
    <w:lvl w:ilvl="0">
      <w:start w:val="1"/>
      <w:numFmt w:val="bullet"/>
      <w:lvlText w:val=""/>
      <w:lvlJc w:val="left"/>
      <w:pPr>
        <w:tabs>
          <w:tab w:val="num" w:pos="720"/>
        </w:tabs>
        <w:ind w:left="720" w:hanging="360"/>
      </w:pPr>
      <w:rPr>
        <w:rFonts w:ascii="Symbol" w:hAnsi="Symbol" w:hint="default"/>
        <w:color w:val="auto"/>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6B96ACD"/>
    <w:multiLevelType w:val="hybridMultilevel"/>
    <w:tmpl w:val="F6D85A74"/>
    <w:lvl w:ilvl="0" w:tplc="04090005">
      <w:start w:val="1"/>
      <w:numFmt w:val="bullet"/>
      <w:lvlText w:val=""/>
      <w:lvlJc w:val="left"/>
      <w:pPr>
        <w:ind w:left="153" w:hanging="360"/>
      </w:pPr>
      <w:rPr>
        <w:rFonts w:ascii="Wingdings" w:hAnsi="Wingdings"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6">
    <w:nsid w:val="18F23791"/>
    <w:multiLevelType w:val="hybridMultilevel"/>
    <w:tmpl w:val="DD1870BE"/>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7">
    <w:nsid w:val="1BEE4319"/>
    <w:multiLevelType w:val="hybridMultilevel"/>
    <w:tmpl w:val="CA74677A"/>
    <w:lvl w:ilvl="0" w:tplc="04090005">
      <w:start w:val="1"/>
      <w:numFmt w:val="bullet"/>
      <w:lvlText w:val=""/>
      <w:lvlJc w:val="left"/>
      <w:pPr>
        <w:ind w:left="153" w:hanging="360"/>
      </w:pPr>
      <w:rPr>
        <w:rFonts w:ascii="Wingdings" w:hAnsi="Wingdings"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8">
    <w:nsid w:val="1CA059AC"/>
    <w:multiLevelType w:val="hybridMultilevel"/>
    <w:tmpl w:val="B9800710"/>
    <w:lvl w:ilvl="0" w:tplc="55F6251E">
      <w:start w:val="1"/>
      <w:numFmt w:val="bullet"/>
      <w:lvlText w:val="•"/>
      <w:lvlJc w:val="left"/>
      <w:pPr>
        <w:tabs>
          <w:tab w:val="num" w:pos="720"/>
        </w:tabs>
        <w:ind w:left="720" w:hanging="360"/>
      </w:pPr>
      <w:rPr>
        <w:rFonts w:ascii="Calibri" w:hAnsi="Calibri" w:hint="default"/>
      </w:rPr>
    </w:lvl>
    <w:lvl w:ilvl="1" w:tplc="3552D3B6" w:tentative="1">
      <w:start w:val="1"/>
      <w:numFmt w:val="bullet"/>
      <w:lvlText w:val="•"/>
      <w:lvlJc w:val="left"/>
      <w:pPr>
        <w:tabs>
          <w:tab w:val="num" w:pos="1440"/>
        </w:tabs>
        <w:ind w:left="1440" w:hanging="360"/>
      </w:pPr>
      <w:rPr>
        <w:rFonts w:ascii="Calibri" w:hAnsi="Calibri" w:hint="default"/>
      </w:rPr>
    </w:lvl>
    <w:lvl w:ilvl="2" w:tplc="6750D0AA" w:tentative="1">
      <w:start w:val="1"/>
      <w:numFmt w:val="bullet"/>
      <w:lvlText w:val="•"/>
      <w:lvlJc w:val="left"/>
      <w:pPr>
        <w:tabs>
          <w:tab w:val="num" w:pos="2160"/>
        </w:tabs>
        <w:ind w:left="2160" w:hanging="360"/>
      </w:pPr>
      <w:rPr>
        <w:rFonts w:ascii="Calibri" w:hAnsi="Calibri" w:hint="default"/>
      </w:rPr>
    </w:lvl>
    <w:lvl w:ilvl="3" w:tplc="7F4604C2" w:tentative="1">
      <w:start w:val="1"/>
      <w:numFmt w:val="bullet"/>
      <w:lvlText w:val="•"/>
      <w:lvlJc w:val="left"/>
      <w:pPr>
        <w:tabs>
          <w:tab w:val="num" w:pos="2880"/>
        </w:tabs>
        <w:ind w:left="2880" w:hanging="360"/>
      </w:pPr>
      <w:rPr>
        <w:rFonts w:ascii="Calibri" w:hAnsi="Calibri" w:hint="default"/>
      </w:rPr>
    </w:lvl>
    <w:lvl w:ilvl="4" w:tplc="E64EBE12" w:tentative="1">
      <w:start w:val="1"/>
      <w:numFmt w:val="bullet"/>
      <w:lvlText w:val="•"/>
      <w:lvlJc w:val="left"/>
      <w:pPr>
        <w:tabs>
          <w:tab w:val="num" w:pos="3600"/>
        </w:tabs>
        <w:ind w:left="3600" w:hanging="360"/>
      </w:pPr>
      <w:rPr>
        <w:rFonts w:ascii="Calibri" w:hAnsi="Calibri" w:hint="default"/>
      </w:rPr>
    </w:lvl>
    <w:lvl w:ilvl="5" w:tplc="3E747692" w:tentative="1">
      <w:start w:val="1"/>
      <w:numFmt w:val="bullet"/>
      <w:lvlText w:val="•"/>
      <w:lvlJc w:val="left"/>
      <w:pPr>
        <w:tabs>
          <w:tab w:val="num" w:pos="4320"/>
        </w:tabs>
        <w:ind w:left="4320" w:hanging="360"/>
      </w:pPr>
      <w:rPr>
        <w:rFonts w:ascii="Calibri" w:hAnsi="Calibri" w:hint="default"/>
      </w:rPr>
    </w:lvl>
    <w:lvl w:ilvl="6" w:tplc="36F0FD80" w:tentative="1">
      <w:start w:val="1"/>
      <w:numFmt w:val="bullet"/>
      <w:lvlText w:val="•"/>
      <w:lvlJc w:val="left"/>
      <w:pPr>
        <w:tabs>
          <w:tab w:val="num" w:pos="5040"/>
        </w:tabs>
        <w:ind w:left="5040" w:hanging="360"/>
      </w:pPr>
      <w:rPr>
        <w:rFonts w:ascii="Calibri" w:hAnsi="Calibri" w:hint="default"/>
      </w:rPr>
    </w:lvl>
    <w:lvl w:ilvl="7" w:tplc="DF68540E" w:tentative="1">
      <w:start w:val="1"/>
      <w:numFmt w:val="bullet"/>
      <w:lvlText w:val="•"/>
      <w:lvlJc w:val="left"/>
      <w:pPr>
        <w:tabs>
          <w:tab w:val="num" w:pos="5760"/>
        </w:tabs>
        <w:ind w:left="5760" w:hanging="360"/>
      </w:pPr>
      <w:rPr>
        <w:rFonts w:ascii="Calibri" w:hAnsi="Calibri" w:hint="default"/>
      </w:rPr>
    </w:lvl>
    <w:lvl w:ilvl="8" w:tplc="15AE27C6" w:tentative="1">
      <w:start w:val="1"/>
      <w:numFmt w:val="bullet"/>
      <w:lvlText w:val="•"/>
      <w:lvlJc w:val="left"/>
      <w:pPr>
        <w:tabs>
          <w:tab w:val="num" w:pos="6480"/>
        </w:tabs>
        <w:ind w:left="6480" w:hanging="360"/>
      </w:pPr>
      <w:rPr>
        <w:rFonts w:ascii="Calibri" w:hAnsi="Calibri" w:hint="default"/>
      </w:rPr>
    </w:lvl>
  </w:abstractNum>
  <w:abstractNum w:abstractNumId="9">
    <w:nsid w:val="315A0899"/>
    <w:multiLevelType w:val="hybridMultilevel"/>
    <w:tmpl w:val="0C8EDFBE"/>
    <w:lvl w:ilvl="0" w:tplc="04090005">
      <w:start w:val="1"/>
      <w:numFmt w:val="bullet"/>
      <w:lvlText w:val=""/>
      <w:lvlJc w:val="left"/>
      <w:pPr>
        <w:ind w:left="153" w:hanging="360"/>
      </w:pPr>
      <w:rPr>
        <w:rFonts w:ascii="Wingdings" w:hAnsi="Wingdings"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0">
    <w:nsid w:val="398C6209"/>
    <w:multiLevelType w:val="multilevel"/>
    <w:tmpl w:val="42AC53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Symbol" w:hAnsi="Symbol" w:hint="default"/>
      </w:rPr>
    </w:lvl>
  </w:abstractNum>
  <w:abstractNum w:abstractNumId="11">
    <w:nsid w:val="457309A5"/>
    <w:multiLevelType w:val="hybridMultilevel"/>
    <w:tmpl w:val="C546BDC4"/>
    <w:lvl w:ilvl="0" w:tplc="A82C0E8C">
      <w:start w:val="1"/>
      <w:numFmt w:val="bullet"/>
      <w:pStyle w:val="07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Symbol" w:hAnsi="Symbol" w:hint="default"/>
      </w:rPr>
    </w:lvl>
  </w:abstractNum>
  <w:abstractNum w:abstractNumId="12">
    <w:nsid w:val="483E416B"/>
    <w:multiLevelType w:val="hybridMultilevel"/>
    <w:tmpl w:val="F154C8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C256780"/>
    <w:multiLevelType w:val="hybridMultilevel"/>
    <w:tmpl w:val="F0081F18"/>
    <w:lvl w:ilvl="0" w:tplc="04090005">
      <w:start w:val="1"/>
      <w:numFmt w:val="bullet"/>
      <w:lvlText w:val=""/>
      <w:lvlJc w:val="left"/>
      <w:pPr>
        <w:ind w:left="153" w:hanging="360"/>
      </w:pPr>
      <w:rPr>
        <w:rFonts w:ascii="Wingdings" w:hAnsi="Wingdings"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4">
    <w:nsid w:val="5FA45359"/>
    <w:multiLevelType w:val="hybridMultilevel"/>
    <w:tmpl w:val="AB1CFFA2"/>
    <w:lvl w:ilvl="0" w:tplc="04090005">
      <w:start w:val="1"/>
      <w:numFmt w:val="bullet"/>
      <w:lvlText w:val=""/>
      <w:lvlJc w:val="left"/>
      <w:pPr>
        <w:ind w:left="153" w:hanging="360"/>
      </w:pPr>
      <w:rPr>
        <w:rFonts w:ascii="Wingdings" w:hAnsi="Wingdings"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5">
    <w:nsid w:val="675D247A"/>
    <w:multiLevelType w:val="hybridMultilevel"/>
    <w:tmpl w:val="592EC710"/>
    <w:lvl w:ilvl="0" w:tplc="8AAA104E">
      <w:start w:val="1"/>
      <w:numFmt w:val="bullet"/>
      <w:lvlText w:val=""/>
      <w:lvlJc w:val="left"/>
      <w:pPr>
        <w:tabs>
          <w:tab w:val="num" w:pos="984"/>
        </w:tabs>
        <w:ind w:left="984" w:hanging="624"/>
      </w:pPr>
      <w:rPr>
        <w:rFonts w:ascii="Symbol" w:hAnsi="Symbol"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
    <w:nsid w:val="6CDB69FA"/>
    <w:multiLevelType w:val="hybridMultilevel"/>
    <w:tmpl w:val="C34837C2"/>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7">
    <w:nsid w:val="7D3C40FC"/>
    <w:multiLevelType w:val="hybridMultilevel"/>
    <w:tmpl w:val="D50A85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4"/>
  </w:num>
  <w:num w:numId="4">
    <w:abstractNumId w:val="0"/>
  </w:num>
  <w:num w:numId="5">
    <w:abstractNumId w:val="15"/>
  </w:num>
  <w:num w:numId="6">
    <w:abstractNumId w:val="8"/>
  </w:num>
  <w:num w:numId="7">
    <w:abstractNumId w:val="6"/>
  </w:num>
  <w:num w:numId="8">
    <w:abstractNumId w:val="16"/>
  </w:num>
  <w:num w:numId="9">
    <w:abstractNumId w:val="2"/>
  </w:num>
  <w:num w:numId="10">
    <w:abstractNumId w:val="13"/>
  </w:num>
  <w:num w:numId="11">
    <w:abstractNumId w:val="9"/>
  </w:num>
  <w:num w:numId="12">
    <w:abstractNumId w:val="12"/>
  </w:num>
  <w:num w:numId="13">
    <w:abstractNumId w:val="1"/>
  </w:num>
  <w:num w:numId="14">
    <w:abstractNumId w:val="14"/>
  </w:num>
  <w:num w:numId="15">
    <w:abstractNumId w:val="5"/>
  </w:num>
  <w:num w:numId="16">
    <w:abstractNumId w:val="17"/>
  </w:num>
  <w:num w:numId="17">
    <w:abstractNumId w:val="7"/>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hdrShapeDefaults>
    <o:shapedefaults v:ext="edit" spidmax="2049">
      <o:colormru v:ext="edit" colors="#62ae4a"/>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54972"/>
    <w:rsid w:val="00020855"/>
    <w:rsid w:val="0004631D"/>
    <w:rsid w:val="000F6093"/>
    <w:rsid w:val="001511B2"/>
    <w:rsid w:val="00197726"/>
    <w:rsid w:val="00197ECA"/>
    <w:rsid w:val="001C1D06"/>
    <w:rsid w:val="001F3A19"/>
    <w:rsid w:val="002307B6"/>
    <w:rsid w:val="00252001"/>
    <w:rsid w:val="00255293"/>
    <w:rsid w:val="00256F47"/>
    <w:rsid w:val="002625CF"/>
    <w:rsid w:val="00293A34"/>
    <w:rsid w:val="002A01D1"/>
    <w:rsid w:val="002F0EEC"/>
    <w:rsid w:val="00302A25"/>
    <w:rsid w:val="00324BE0"/>
    <w:rsid w:val="0036173B"/>
    <w:rsid w:val="003B3DCE"/>
    <w:rsid w:val="003C3D47"/>
    <w:rsid w:val="003D769D"/>
    <w:rsid w:val="003E3FC1"/>
    <w:rsid w:val="0042683D"/>
    <w:rsid w:val="00426E87"/>
    <w:rsid w:val="00460781"/>
    <w:rsid w:val="00495CD1"/>
    <w:rsid w:val="00495CF5"/>
    <w:rsid w:val="004C54AC"/>
    <w:rsid w:val="004D59C4"/>
    <w:rsid w:val="00501080"/>
    <w:rsid w:val="005E4456"/>
    <w:rsid w:val="005F2D93"/>
    <w:rsid w:val="006854FE"/>
    <w:rsid w:val="006D34B0"/>
    <w:rsid w:val="007301D6"/>
    <w:rsid w:val="00830C7E"/>
    <w:rsid w:val="00843AA4"/>
    <w:rsid w:val="008C2CD5"/>
    <w:rsid w:val="008F78BF"/>
    <w:rsid w:val="00906642"/>
    <w:rsid w:val="009522CA"/>
    <w:rsid w:val="00956CF6"/>
    <w:rsid w:val="009960F5"/>
    <w:rsid w:val="009B2341"/>
    <w:rsid w:val="009B4D65"/>
    <w:rsid w:val="009F2AEB"/>
    <w:rsid w:val="009F2CDA"/>
    <w:rsid w:val="009F74DF"/>
    <w:rsid w:val="00A570D8"/>
    <w:rsid w:val="00A853F9"/>
    <w:rsid w:val="00AF3F61"/>
    <w:rsid w:val="00AF4554"/>
    <w:rsid w:val="00B2214A"/>
    <w:rsid w:val="00B33826"/>
    <w:rsid w:val="00B424A3"/>
    <w:rsid w:val="00B5305E"/>
    <w:rsid w:val="00B86415"/>
    <w:rsid w:val="00B91E74"/>
    <w:rsid w:val="00BB1FD0"/>
    <w:rsid w:val="00C14123"/>
    <w:rsid w:val="00C46B4E"/>
    <w:rsid w:val="00C54972"/>
    <w:rsid w:val="00CA0D3F"/>
    <w:rsid w:val="00CB23DA"/>
    <w:rsid w:val="00CC1E86"/>
    <w:rsid w:val="00CC5692"/>
    <w:rsid w:val="00CD69B5"/>
    <w:rsid w:val="00D040BD"/>
    <w:rsid w:val="00D30F1F"/>
    <w:rsid w:val="00D40E58"/>
    <w:rsid w:val="00D74A7F"/>
    <w:rsid w:val="00D85EFE"/>
    <w:rsid w:val="00D96AF5"/>
    <w:rsid w:val="00DC051C"/>
    <w:rsid w:val="00E06E39"/>
    <w:rsid w:val="00E15C8B"/>
    <w:rsid w:val="00E360E1"/>
    <w:rsid w:val="00E4753B"/>
    <w:rsid w:val="00E77A0D"/>
    <w:rsid w:val="00E90CCC"/>
    <w:rsid w:val="00EA0F56"/>
    <w:rsid w:val="00ED1837"/>
    <w:rsid w:val="00EE0CE9"/>
    <w:rsid w:val="00F3384D"/>
    <w:rsid w:val="00FC0E5E"/>
    <w:rsid w:val="00FC2325"/>
    <w:rsid w:val="00FE1182"/>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62ae4a"/>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w:eastAsia="Times New Roman" w:hAnsi="Courier" w:cs="Times New Roman"/>
        <w:sz w:val="24"/>
        <w:szCs w:val="24"/>
        <w:lang w:val="en-GB" w:eastAsia="en-US" w:bidi="ar-SA"/>
      </w:rPr>
    </w:rPrDefault>
    <w:pPrDefault/>
  </w:docDefaults>
  <w:latentStyles w:defLockedState="0" w:defUIPriority="0" w:defSemiHidden="0" w:defUnhideWhenUsed="0" w:defQFormat="0" w:count="267">
    <w:lsdException w:name="Table Grid" w:uiPriority="59"/>
  </w:latentStyles>
  <w:style w:type="paragraph" w:default="1" w:styleId="Normal">
    <w:name w:val="Normal"/>
    <w:qFormat/>
    <w:rsid w:val="008F4EED"/>
    <w:pPr>
      <w:spacing w:after="74" w:line="280" w:lineRule="exact"/>
    </w:pPr>
    <w:rPr>
      <w:rFonts w:ascii="Arial" w:hAnsi="Arial"/>
    </w:rPr>
  </w:style>
  <w:style w:type="paragraph" w:styleId="Heading1">
    <w:name w:val="heading 1"/>
    <w:basedOn w:val="Reversed"/>
    <w:next w:val="Normal"/>
    <w:qFormat/>
    <w:rsid w:val="008F4EED"/>
    <w:pPr>
      <w:keepNext/>
      <w:spacing w:line="240" w:lineRule="auto"/>
      <w:outlineLvl w:val="0"/>
    </w:pPr>
    <w:rPr>
      <w:rFonts w:cs="Arial"/>
      <w:bCs/>
      <w:color w:val="431A67"/>
      <w:kern w:val="32"/>
      <w:sz w:val="36"/>
      <w:szCs w:val="32"/>
    </w:rPr>
  </w:style>
  <w:style w:type="paragraph" w:styleId="Heading2">
    <w:name w:val="heading 2"/>
    <w:basedOn w:val="Reversed"/>
    <w:next w:val="Heading1"/>
    <w:qFormat/>
    <w:rsid w:val="008F4EED"/>
    <w:pPr>
      <w:spacing w:before="180" w:after="0" w:line="240" w:lineRule="auto"/>
      <w:outlineLvl w:val="1"/>
    </w:pPr>
    <w:rPr>
      <w:bCs/>
      <w:iCs/>
      <w:color w:val="265640"/>
      <w:sz w:val="20"/>
      <w:szCs w:val="28"/>
    </w:rPr>
  </w:style>
  <w:style w:type="paragraph" w:styleId="Heading3">
    <w:name w:val="heading 3"/>
    <w:aliases w:val="Main headings"/>
    <w:basedOn w:val="Normal"/>
    <w:next w:val="Normal"/>
    <w:qFormat/>
    <w:rsid w:val="00585122"/>
    <w:pPr>
      <w:keepNext/>
      <w:spacing w:after="1100" w:line="440" w:lineRule="exact"/>
      <w:ind w:left="284"/>
      <w:outlineLvl w:val="2"/>
    </w:pPr>
    <w:rPr>
      <w:rFonts w:cs="Arial"/>
      <w:bCs/>
      <w:color w:val="0093D3"/>
      <w:sz w:val="30"/>
      <w:szCs w:val="26"/>
    </w:rPr>
  </w:style>
  <w:style w:type="paragraph" w:styleId="Heading4">
    <w:name w:val="heading 4"/>
    <w:basedOn w:val="Normal"/>
    <w:next w:val="Normal"/>
    <w:qFormat/>
    <w:rsid w:val="008F4EED"/>
    <w:pPr>
      <w:keepNext/>
      <w:spacing w:before="360"/>
      <w:outlineLvl w:val="3"/>
    </w:pPr>
    <w:rPr>
      <w:bCs/>
      <w:color w:val="431A67"/>
      <w:szCs w:val="28"/>
    </w:rPr>
  </w:style>
  <w:style w:type="paragraph" w:styleId="Heading5">
    <w:name w:val="heading 5"/>
    <w:basedOn w:val="Normal"/>
    <w:next w:val="Normal"/>
    <w:qFormat/>
    <w:rsid w:val="008F4EED"/>
    <w:pPr>
      <w:outlineLvl w:val="4"/>
    </w:pPr>
    <w:rPr>
      <w:b/>
      <w:bCs/>
      <w:iCs/>
      <w:sz w:val="18"/>
      <w:szCs w:val="26"/>
    </w:rPr>
  </w:style>
  <w:style w:type="paragraph" w:styleId="Heading6">
    <w:name w:val="heading 6"/>
    <w:basedOn w:val="Normal"/>
    <w:next w:val="Normal"/>
    <w:link w:val="Heading6Char"/>
    <w:uiPriority w:val="9"/>
    <w:unhideWhenUsed/>
    <w:qFormat/>
    <w:rsid w:val="00501080"/>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qFormat/>
    <w:rsid w:val="001C1EEC"/>
    <w:pPr>
      <w:spacing w:before="240" w:after="60"/>
      <w:outlineLvl w:val="6"/>
    </w:pPr>
    <w:rPr>
      <w:rFonts w:ascii="Times New Roman" w:hAnsi="Times New Roman"/>
    </w:rPr>
  </w:style>
  <w:style w:type="paragraph" w:styleId="Heading8">
    <w:name w:val="heading 8"/>
    <w:basedOn w:val="Normal"/>
    <w:next w:val="Normal"/>
    <w:qFormat/>
    <w:rsid w:val="001C1EEC"/>
    <w:pPr>
      <w:spacing w:before="240" w:after="60"/>
      <w:outlineLvl w:val="7"/>
    </w:pPr>
    <w:rPr>
      <w:rFonts w:ascii="Times New Roman" w:hAnsi="Times New Roman"/>
      <w:i/>
    </w:rPr>
  </w:style>
  <w:style w:type="paragraph" w:styleId="Heading9">
    <w:name w:val="heading 9"/>
    <w:basedOn w:val="Normal"/>
    <w:next w:val="Normal"/>
    <w:link w:val="Heading9Char"/>
    <w:uiPriority w:val="9"/>
    <w:unhideWhenUsed/>
    <w:qFormat/>
    <w:rsid w:val="00501080"/>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points">
    <w:name w:val="• Bullet points"/>
    <w:basedOn w:val="Normal"/>
    <w:autoRedefine/>
    <w:rsid w:val="00A853F9"/>
    <w:pPr>
      <w:spacing w:after="0" w:line="240" w:lineRule="auto"/>
    </w:pPr>
    <w:rPr>
      <w:b/>
      <w:color w:val="2E526B"/>
      <w:sz w:val="14"/>
      <w:szCs w:val="14"/>
    </w:rPr>
  </w:style>
  <w:style w:type="paragraph" w:customStyle="1" w:styleId="Blue">
    <w:name w:val="Blue"/>
    <w:basedOn w:val="Normal"/>
    <w:autoRedefine/>
    <w:rsid w:val="00F61EB5"/>
    <w:rPr>
      <w:color w:val="2E526B"/>
    </w:rPr>
  </w:style>
  <w:style w:type="paragraph" w:customStyle="1" w:styleId="Green">
    <w:name w:val="Green"/>
    <w:basedOn w:val="Normal"/>
    <w:rsid w:val="008F4EED"/>
    <w:rPr>
      <w:color w:val="265640"/>
    </w:rPr>
  </w:style>
  <w:style w:type="paragraph" w:styleId="Caption">
    <w:name w:val="caption"/>
    <w:basedOn w:val="Green"/>
    <w:next w:val="Normal"/>
    <w:qFormat/>
    <w:rsid w:val="008F4EED"/>
    <w:pPr>
      <w:spacing w:line="144" w:lineRule="exact"/>
    </w:pPr>
    <w:rPr>
      <w:bCs/>
      <w:i/>
      <w:sz w:val="12"/>
      <w:szCs w:val="20"/>
    </w:rPr>
  </w:style>
  <w:style w:type="paragraph" w:styleId="Footer">
    <w:name w:val="footer"/>
    <w:basedOn w:val="Normal"/>
    <w:link w:val="FooterChar"/>
    <w:semiHidden/>
    <w:rsid w:val="008F4EED"/>
    <w:pPr>
      <w:tabs>
        <w:tab w:val="center" w:pos="4820"/>
      </w:tabs>
      <w:spacing w:line="144" w:lineRule="exact"/>
      <w:ind w:left="-567"/>
    </w:pPr>
    <w:rPr>
      <w:sz w:val="12"/>
    </w:rPr>
  </w:style>
  <w:style w:type="paragraph" w:styleId="Header">
    <w:name w:val="header"/>
    <w:basedOn w:val="Normal"/>
    <w:rsid w:val="008F4EED"/>
    <w:pPr>
      <w:spacing w:line="144" w:lineRule="exact"/>
      <w:ind w:left="-567"/>
    </w:pPr>
    <w:rPr>
      <w:sz w:val="12"/>
    </w:rPr>
  </w:style>
  <w:style w:type="paragraph" w:customStyle="1" w:styleId="Reversed">
    <w:name w:val="Reversed"/>
    <w:basedOn w:val="Normal"/>
    <w:rsid w:val="008F4EED"/>
    <w:rPr>
      <w:color w:val="FFFFFF"/>
      <w:sz w:val="18"/>
    </w:rPr>
  </w:style>
  <w:style w:type="character" w:customStyle="1" w:styleId="CharChar">
    <w:name w:val="Char Char"/>
    <w:basedOn w:val="DefaultParagraphFont"/>
    <w:semiHidden/>
    <w:rsid w:val="001C1EEC"/>
    <w:rPr>
      <w:rFonts w:ascii="Tahoma" w:hAnsi="Tahoma" w:cs="Tahoma"/>
      <w:sz w:val="16"/>
      <w:szCs w:val="16"/>
      <w:lang w:eastAsia="en-US"/>
    </w:rPr>
  </w:style>
  <w:style w:type="paragraph" w:styleId="BalloonText">
    <w:name w:val="Balloon Text"/>
    <w:basedOn w:val="Normal"/>
    <w:semiHidden/>
    <w:unhideWhenUsed/>
    <w:rsid w:val="001C1EEC"/>
    <w:pPr>
      <w:spacing w:after="0" w:line="240" w:lineRule="auto"/>
    </w:pPr>
    <w:rPr>
      <w:rFonts w:ascii="Tahoma" w:hAnsi="Tahoma" w:cs="Tahoma"/>
      <w:sz w:val="16"/>
      <w:szCs w:val="16"/>
    </w:rPr>
  </w:style>
  <w:style w:type="paragraph" w:styleId="BodyText">
    <w:name w:val="Body Text"/>
    <w:basedOn w:val="Normal"/>
    <w:rsid w:val="001C1EEC"/>
    <w:pPr>
      <w:spacing w:after="200" w:line="276" w:lineRule="auto"/>
      <w:jc w:val="center"/>
    </w:pPr>
    <w:rPr>
      <w:rFonts w:ascii="Calibri" w:eastAsia="Calibri" w:hAnsi="Calibri"/>
      <w:sz w:val="22"/>
      <w:szCs w:val="22"/>
      <w:lang w:val="en-US"/>
    </w:rPr>
  </w:style>
  <w:style w:type="paragraph" w:styleId="BodyText2">
    <w:name w:val="Body Text 2"/>
    <w:basedOn w:val="Normal"/>
    <w:rsid w:val="001C1EEC"/>
    <w:pPr>
      <w:spacing w:after="0" w:line="240" w:lineRule="auto"/>
      <w:jc w:val="center"/>
    </w:pPr>
    <w:rPr>
      <w:rFonts w:cs="Arial"/>
      <w:lang w:val="en-US"/>
    </w:rPr>
  </w:style>
  <w:style w:type="paragraph" w:customStyle="1" w:styleId="TCsSmlPrint">
    <w:name w:val="T&amp;Cs_SmlPrint"/>
    <w:basedOn w:val="Normal"/>
    <w:rsid w:val="00585122"/>
    <w:pPr>
      <w:ind w:left="284"/>
    </w:pPr>
    <w:rPr>
      <w:sz w:val="14"/>
    </w:rPr>
  </w:style>
  <w:style w:type="character" w:styleId="PageNumber">
    <w:name w:val="page number"/>
    <w:basedOn w:val="DefaultParagraphFont"/>
    <w:uiPriority w:val="99"/>
    <w:semiHidden/>
    <w:unhideWhenUsed/>
    <w:rsid w:val="00197ECA"/>
  </w:style>
  <w:style w:type="paragraph" w:styleId="TOCHeading">
    <w:name w:val="TOC Heading"/>
    <w:basedOn w:val="Heading1"/>
    <w:next w:val="Normal"/>
    <w:uiPriority w:val="39"/>
    <w:unhideWhenUsed/>
    <w:qFormat/>
    <w:rsid w:val="00CC1E86"/>
    <w:pPr>
      <w:keepLines/>
      <w:spacing w:before="480" w:after="0" w:line="276" w:lineRule="auto"/>
      <w:outlineLvl w:val="9"/>
    </w:pPr>
    <w:rPr>
      <w:rFonts w:ascii="Calibri" w:eastAsia="MS Gothic" w:hAnsi="Calibri" w:cs="Times New Roman"/>
      <w:b/>
      <w:color w:val="365F91"/>
      <w:kern w:val="0"/>
      <w:sz w:val="28"/>
      <w:szCs w:val="28"/>
      <w:lang w:val="en-US"/>
    </w:rPr>
  </w:style>
  <w:style w:type="paragraph" w:styleId="TOC1">
    <w:name w:val="toc 1"/>
    <w:basedOn w:val="Normal"/>
    <w:next w:val="Normal"/>
    <w:autoRedefine/>
    <w:uiPriority w:val="39"/>
    <w:semiHidden/>
    <w:unhideWhenUsed/>
    <w:rsid w:val="00CC1E86"/>
    <w:pPr>
      <w:spacing w:before="120" w:after="0"/>
    </w:pPr>
    <w:rPr>
      <w:rFonts w:asciiTheme="minorHAnsi" w:hAnsiTheme="minorHAnsi"/>
      <w:b/>
    </w:rPr>
  </w:style>
  <w:style w:type="paragraph" w:styleId="TOC2">
    <w:name w:val="toc 2"/>
    <w:basedOn w:val="Normal"/>
    <w:next w:val="Normal"/>
    <w:autoRedefine/>
    <w:uiPriority w:val="39"/>
    <w:semiHidden/>
    <w:unhideWhenUsed/>
    <w:rsid w:val="00CC1E86"/>
    <w:pPr>
      <w:spacing w:after="0"/>
      <w:ind w:left="200"/>
    </w:pPr>
    <w:rPr>
      <w:rFonts w:asciiTheme="minorHAnsi" w:hAnsiTheme="minorHAnsi"/>
      <w:b/>
      <w:sz w:val="22"/>
      <w:szCs w:val="22"/>
    </w:rPr>
  </w:style>
  <w:style w:type="paragraph" w:styleId="TOC3">
    <w:name w:val="toc 3"/>
    <w:basedOn w:val="Normal"/>
    <w:next w:val="Normal"/>
    <w:autoRedefine/>
    <w:uiPriority w:val="39"/>
    <w:semiHidden/>
    <w:unhideWhenUsed/>
    <w:rsid w:val="00CC1E86"/>
    <w:pPr>
      <w:spacing w:after="0"/>
      <w:ind w:left="400"/>
    </w:pPr>
    <w:rPr>
      <w:rFonts w:asciiTheme="minorHAnsi" w:hAnsiTheme="minorHAnsi"/>
      <w:sz w:val="22"/>
      <w:szCs w:val="22"/>
    </w:rPr>
  </w:style>
  <w:style w:type="paragraph" w:styleId="TOC4">
    <w:name w:val="toc 4"/>
    <w:basedOn w:val="Normal"/>
    <w:next w:val="Normal"/>
    <w:autoRedefine/>
    <w:uiPriority w:val="39"/>
    <w:semiHidden/>
    <w:unhideWhenUsed/>
    <w:rsid w:val="00CC1E86"/>
    <w:pPr>
      <w:spacing w:after="0"/>
      <w:ind w:left="600"/>
    </w:pPr>
    <w:rPr>
      <w:rFonts w:asciiTheme="minorHAnsi" w:hAnsiTheme="minorHAnsi"/>
      <w:szCs w:val="20"/>
    </w:rPr>
  </w:style>
  <w:style w:type="paragraph" w:styleId="TOC5">
    <w:name w:val="toc 5"/>
    <w:basedOn w:val="Normal"/>
    <w:next w:val="Normal"/>
    <w:autoRedefine/>
    <w:uiPriority w:val="39"/>
    <w:semiHidden/>
    <w:unhideWhenUsed/>
    <w:rsid w:val="00CC1E86"/>
    <w:pPr>
      <w:spacing w:after="0"/>
      <w:ind w:left="800"/>
    </w:pPr>
    <w:rPr>
      <w:rFonts w:asciiTheme="minorHAnsi" w:hAnsiTheme="minorHAnsi"/>
      <w:szCs w:val="20"/>
    </w:rPr>
  </w:style>
  <w:style w:type="paragraph" w:styleId="TOC6">
    <w:name w:val="toc 6"/>
    <w:basedOn w:val="Normal"/>
    <w:next w:val="Normal"/>
    <w:autoRedefine/>
    <w:uiPriority w:val="39"/>
    <w:semiHidden/>
    <w:unhideWhenUsed/>
    <w:rsid w:val="00CC1E86"/>
    <w:pPr>
      <w:spacing w:after="0"/>
      <w:ind w:left="1000"/>
    </w:pPr>
    <w:rPr>
      <w:rFonts w:asciiTheme="minorHAnsi" w:hAnsiTheme="minorHAnsi"/>
      <w:szCs w:val="20"/>
    </w:rPr>
  </w:style>
  <w:style w:type="paragraph" w:styleId="TOC7">
    <w:name w:val="toc 7"/>
    <w:basedOn w:val="Normal"/>
    <w:next w:val="Normal"/>
    <w:autoRedefine/>
    <w:uiPriority w:val="39"/>
    <w:semiHidden/>
    <w:unhideWhenUsed/>
    <w:rsid w:val="00CC1E86"/>
    <w:pPr>
      <w:spacing w:after="0"/>
      <w:ind w:left="1200"/>
    </w:pPr>
    <w:rPr>
      <w:rFonts w:asciiTheme="minorHAnsi" w:hAnsiTheme="minorHAnsi"/>
      <w:szCs w:val="20"/>
    </w:rPr>
  </w:style>
  <w:style w:type="paragraph" w:styleId="TOC8">
    <w:name w:val="toc 8"/>
    <w:basedOn w:val="Normal"/>
    <w:next w:val="Normal"/>
    <w:autoRedefine/>
    <w:uiPriority w:val="39"/>
    <w:semiHidden/>
    <w:unhideWhenUsed/>
    <w:rsid w:val="00CC1E86"/>
    <w:pPr>
      <w:spacing w:after="0"/>
      <w:ind w:left="1400"/>
    </w:pPr>
    <w:rPr>
      <w:rFonts w:asciiTheme="minorHAnsi" w:hAnsiTheme="minorHAnsi"/>
      <w:szCs w:val="20"/>
    </w:rPr>
  </w:style>
  <w:style w:type="paragraph" w:styleId="TOC9">
    <w:name w:val="toc 9"/>
    <w:basedOn w:val="Normal"/>
    <w:next w:val="Normal"/>
    <w:autoRedefine/>
    <w:uiPriority w:val="39"/>
    <w:semiHidden/>
    <w:unhideWhenUsed/>
    <w:rsid w:val="00CC1E86"/>
    <w:pPr>
      <w:spacing w:after="0"/>
      <w:ind w:left="1600"/>
    </w:pPr>
    <w:rPr>
      <w:rFonts w:asciiTheme="minorHAnsi" w:hAnsiTheme="minorHAnsi"/>
      <w:szCs w:val="20"/>
    </w:rPr>
  </w:style>
  <w:style w:type="character" w:styleId="Hyperlink">
    <w:name w:val="Hyperlink"/>
    <w:basedOn w:val="DefaultParagraphFont"/>
    <w:uiPriority w:val="99"/>
    <w:unhideWhenUsed/>
    <w:rsid w:val="003D769D"/>
    <w:rPr>
      <w:color w:val="0000FF" w:themeColor="hyperlink"/>
      <w:u w:val="single"/>
    </w:rPr>
  </w:style>
  <w:style w:type="character" w:styleId="FollowedHyperlink">
    <w:name w:val="FollowedHyperlink"/>
    <w:basedOn w:val="DefaultParagraphFont"/>
    <w:uiPriority w:val="99"/>
    <w:semiHidden/>
    <w:unhideWhenUsed/>
    <w:rsid w:val="00E4753B"/>
    <w:rPr>
      <w:color w:val="800080" w:themeColor="followedHyperlink"/>
      <w:u w:val="single"/>
    </w:rPr>
  </w:style>
  <w:style w:type="paragraph" w:styleId="NoSpacing">
    <w:name w:val="No Spacing"/>
    <w:uiPriority w:val="1"/>
    <w:qFormat/>
    <w:rsid w:val="00501080"/>
    <w:rPr>
      <w:rFonts w:ascii="Arial" w:hAnsi="Arial"/>
    </w:rPr>
  </w:style>
  <w:style w:type="character" w:customStyle="1" w:styleId="Heading6Char">
    <w:name w:val="Heading 6 Char"/>
    <w:basedOn w:val="DefaultParagraphFont"/>
    <w:link w:val="Heading6"/>
    <w:uiPriority w:val="9"/>
    <w:rsid w:val="00501080"/>
    <w:rPr>
      <w:rFonts w:asciiTheme="minorHAnsi" w:eastAsiaTheme="minorEastAsia" w:hAnsiTheme="minorHAnsi" w:cstheme="minorBidi"/>
      <w:b/>
      <w:bCs/>
      <w:sz w:val="22"/>
      <w:szCs w:val="22"/>
    </w:rPr>
  </w:style>
  <w:style w:type="character" w:customStyle="1" w:styleId="Heading9Char">
    <w:name w:val="Heading 9 Char"/>
    <w:basedOn w:val="DefaultParagraphFont"/>
    <w:link w:val="Heading9"/>
    <w:uiPriority w:val="9"/>
    <w:rsid w:val="00501080"/>
    <w:rPr>
      <w:rFonts w:asciiTheme="majorHAnsi" w:eastAsiaTheme="majorEastAsia" w:hAnsiTheme="majorHAnsi" w:cstheme="majorBidi"/>
      <w:sz w:val="22"/>
      <w:szCs w:val="22"/>
    </w:rPr>
  </w:style>
  <w:style w:type="paragraph" w:styleId="Title">
    <w:name w:val="Title"/>
    <w:basedOn w:val="Normal"/>
    <w:next w:val="Normal"/>
    <w:link w:val="TitleChar"/>
    <w:uiPriority w:val="10"/>
    <w:qFormat/>
    <w:rsid w:val="00501080"/>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501080"/>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501080"/>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501080"/>
    <w:rPr>
      <w:rFonts w:asciiTheme="majorHAnsi" w:eastAsiaTheme="majorEastAsia" w:hAnsiTheme="majorHAnsi" w:cstheme="majorBidi"/>
      <w:sz w:val="24"/>
      <w:szCs w:val="24"/>
    </w:rPr>
  </w:style>
  <w:style w:type="paragraph" w:styleId="ListParagraph">
    <w:name w:val="List Paragraph"/>
    <w:basedOn w:val="Normal"/>
    <w:uiPriority w:val="34"/>
    <w:qFormat/>
    <w:rsid w:val="00C46B4E"/>
    <w:pPr>
      <w:ind w:left="720"/>
      <w:contextualSpacing/>
    </w:pPr>
  </w:style>
  <w:style w:type="table" w:styleId="TableGrid">
    <w:name w:val="Table Grid"/>
    <w:basedOn w:val="TableNormal"/>
    <w:uiPriority w:val="59"/>
    <w:rsid w:val="009B23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1CoverPageMainHead">
    <w:name w:val="01_CoverPageMainHead"/>
    <w:basedOn w:val="Normal"/>
    <w:qFormat/>
    <w:rsid w:val="00EE0CE9"/>
    <w:pPr>
      <w:spacing w:line="276" w:lineRule="auto"/>
      <w:ind w:left="-284"/>
    </w:pPr>
    <w:rPr>
      <w:color w:val="FFFFFF" w:themeColor="background1"/>
      <w:sz w:val="60"/>
      <w:szCs w:val="60"/>
    </w:rPr>
  </w:style>
  <w:style w:type="paragraph" w:customStyle="1" w:styleId="02CoverPageSubhead">
    <w:name w:val="02_CoverPage_Subhead"/>
    <w:basedOn w:val="Normal"/>
    <w:qFormat/>
    <w:rsid w:val="00EE0CE9"/>
    <w:pPr>
      <w:spacing w:after="40" w:line="600" w:lineRule="auto"/>
      <w:ind w:left="-284"/>
    </w:pPr>
    <w:rPr>
      <w:color w:val="FFFFFF" w:themeColor="background1"/>
      <w:sz w:val="32"/>
      <w:szCs w:val="32"/>
    </w:rPr>
  </w:style>
  <w:style w:type="paragraph" w:customStyle="1" w:styleId="03CoverPageAddCopy">
    <w:name w:val="03_CoverPage_AddCopy"/>
    <w:basedOn w:val="Normal"/>
    <w:qFormat/>
    <w:rsid w:val="00B5305E"/>
    <w:pPr>
      <w:ind w:left="-284"/>
    </w:pPr>
    <w:rPr>
      <w:color w:val="FFFFFF" w:themeColor="background1"/>
    </w:rPr>
  </w:style>
  <w:style w:type="paragraph" w:customStyle="1" w:styleId="04MainHead">
    <w:name w:val="04_MainHead"/>
    <w:basedOn w:val="TOCHeading"/>
    <w:qFormat/>
    <w:rsid w:val="0042683D"/>
    <w:pPr>
      <w:spacing w:line="360" w:lineRule="auto"/>
      <w:ind w:left="-567"/>
    </w:pPr>
    <w:rPr>
      <w:rFonts w:ascii="Arial" w:hAnsi="Arial" w:cs="Arial"/>
      <w:b w:val="0"/>
      <w:color w:val="B34A22"/>
      <w:sz w:val="36"/>
      <w:szCs w:val="36"/>
      <w:lang w:val="en-GB"/>
    </w:rPr>
  </w:style>
  <w:style w:type="paragraph" w:customStyle="1" w:styleId="05SubHead">
    <w:name w:val="05_SubHead"/>
    <w:basedOn w:val="Normal"/>
    <w:qFormat/>
    <w:rsid w:val="0042683D"/>
    <w:pPr>
      <w:spacing w:after="240" w:line="240" w:lineRule="auto"/>
      <w:ind w:left="-567"/>
    </w:pPr>
    <w:rPr>
      <w:rFonts w:cs="Arial"/>
      <w:b/>
      <w:bCs/>
      <w:iCs/>
      <w:noProof/>
      <w:sz w:val="22"/>
      <w:szCs w:val="22"/>
    </w:rPr>
  </w:style>
  <w:style w:type="paragraph" w:customStyle="1" w:styleId="06Body">
    <w:name w:val="06_Body"/>
    <w:basedOn w:val="Normal"/>
    <w:qFormat/>
    <w:rsid w:val="0042683D"/>
    <w:pPr>
      <w:spacing w:after="240" w:line="240" w:lineRule="auto"/>
      <w:ind w:left="-567"/>
    </w:pPr>
    <w:rPr>
      <w:rFonts w:cs="Arial"/>
      <w:sz w:val="22"/>
      <w:szCs w:val="22"/>
    </w:rPr>
  </w:style>
  <w:style w:type="paragraph" w:customStyle="1" w:styleId="07Bullets">
    <w:name w:val="07_Bullets"/>
    <w:basedOn w:val="ListParagraph"/>
    <w:qFormat/>
    <w:rsid w:val="00B424A3"/>
    <w:pPr>
      <w:numPr>
        <w:numId w:val="1"/>
      </w:numPr>
      <w:tabs>
        <w:tab w:val="num" w:pos="709"/>
      </w:tabs>
      <w:spacing w:line="360" w:lineRule="auto"/>
      <w:ind w:left="-142" w:hanging="425"/>
    </w:pPr>
    <w:rPr>
      <w:bCs/>
      <w:iCs/>
      <w:sz w:val="22"/>
      <w:szCs w:val="22"/>
    </w:rPr>
  </w:style>
  <w:style w:type="paragraph" w:customStyle="1" w:styleId="08IntroCopy">
    <w:name w:val="08_IntroCopy"/>
    <w:basedOn w:val="06Body"/>
    <w:qFormat/>
    <w:rsid w:val="00B424A3"/>
  </w:style>
  <w:style w:type="character" w:customStyle="1" w:styleId="FooterChar">
    <w:name w:val="Footer Char"/>
    <w:basedOn w:val="DefaultParagraphFont"/>
    <w:link w:val="Footer"/>
    <w:semiHidden/>
    <w:rsid w:val="006854FE"/>
    <w:rPr>
      <w:rFonts w:ascii="Arial" w:hAnsi="Arial"/>
      <w:sz w:val="12"/>
      <w:szCs w:val="24"/>
    </w:rPr>
  </w:style>
  <w:style w:type="paragraph" w:customStyle="1" w:styleId="09LargeListing">
    <w:name w:val="09_LargeListing"/>
    <w:basedOn w:val="Normal"/>
    <w:qFormat/>
    <w:rsid w:val="00B424A3"/>
    <w:pPr>
      <w:spacing w:after="0" w:line="240" w:lineRule="auto"/>
    </w:pPr>
    <w:rPr>
      <w:sz w:val="44"/>
      <w:szCs w:val="44"/>
    </w:rPr>
  </w:style>
  <w:style w:type="numbering" w:customStyle="1" w:styleId="StyleBulleted">
    <w:name w:val="Style Bulleted"/>
    <w:rsid w:val="00D96AF5"/>
    <w:pPr>
      <w:numPr>
        <w:numId w:val="3"/>
      </w:numPr>
    </w:pPr>
  </w:style>
  <w:style w:type="paragraph" w:customStyle="1" w:styleId="FreeForm">
    <w:name w:val="Free Form"/>
    <w:rsid w:val="00D96AF5"/>
    <w:rPr>
      <w:rFonts w:ascii="Helvetica" w:eastAsia="ヒラギノ角ゴ Pro W3" w:hAnsi="Helvetica"/>
      <w:color w:val="000000"/>
      <w:szCs w:val="20"/>
    </w:rPr>
  </w:style>
  <w:style w:type="numbering" w:customStyle="1" w:styleId="Bullet">
    <w:name w:val="Bullet"/>
    <w:rsid w:val="00D96AF5"/>
  </w:style>
  <w:style w:type="paragraph" w:customStyle="1" w:styleId="Sessiontitle">
    <w:name w:val="Session title"/>
    <w:basedOn w:val="Heading8"/>
    <w:rsid w:val="003E3FC1"/>
    <w:pPr>
      <w:keepNext/>
      <w:autoSpaceDE w:val="0"/>
      <w:autoSpaceDN w:val="0"/>
      <w:spacing w:before="120" w:after="120" w:line="240" w:lineRule="auto"/>
      <w:jc w:val="center"/>
    </w:pPr>
    <w:rPr>
      <w:rFonts w:ascii="Tahoma" w:hAnsi="Tahoma" w:cs="Tahoma"/>
      <w:b/>
      <w:bCs/>
      <w:i w:val="0"/>
      <w:sz w:val="32"/>
      <w:szCs w:val="32"/>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w:eastAsia="Times New Roman" w:hAnsi="Courier" w:cs="Times New Roman"/>
        <w:sz w:val="24"/>
        <w:szCs w:val="24"/>
        <w:lang w:val="en-GB" w:eastAsia="en-US" w:bidi="ar-SA"/>
      </w:rPr>
    </w:rPrDefault>
    <w:pPrDefault/>
  </w:docDefaults>
  <w:latentStyles w:defLockedState="0" w:defUIPriority="0" w:defSemiHidden="0" w:defUnhideWhenUsed="0" w:defQFormat="0" w:count="267">
    <w:lsdException w:name="Table Grid" w:uiPriority="59"/>
  </w:latentStyles>
  <w:style w:type="paragraph" w:default="1" w:styleId="Normal">
    <w:name w:val="Normal"/>
    <w:qFormat/>
    <w:rsid w:val="008F4EED"/>
    <w:pPr>
      <w:spacing w:after="74" w:line="280" w:lineRule="exact"/>
    </w:pPr>
    <w:rPr>
      <w:rFonts w:ascii="Arial" w:hAnsi="Arial"/>
    </w:rPr>
  </w:style>
  <w:style w:type="paragraph" w:styleId="Heading1">
    <w:name w:val="heading 1"/>
    <w:basedOn w:val="Reversed"/>
    <w:next w:val="Normal"/>
    <w:qFormat/>
    <w:rsid w:val="008F4EED"/>
    <w:pPr>
      <w:keepNext/>
      <w:spacing w:line="240" w:lineRule="auto"/>
      <w:outlineLvl w:val="0"/>
    </w:pPr>
    <w:rPr>
      <w:rFonts w:cs="Arial"/>
      <w:bCs/>
      <w:color w:val="431A67"/>
      <w:kern w:val="32"/>
      <w:sz w:val="36"/>
      <w:szCs w:val="32"/>
    </w:rPr>
  </w:style>
  <w:style w:type="paragraph" w:styleId="Heading2">
    <w:name w:val="heading 2"/>
    <w:basedOn w:val="Reversed"/>
    <w:next w:val="Heading1"/>
    <w:qFormat/>
    <w:rsid w:val="008F4EED"/>
    <w:pPr>
      <w:spacing w:before="180" w:after="0" w:line="240" w:lineRule="auto"/>
      <w:outlineLvl w:val="1"/>
    </w:pPr>
    <w:rPr>
      <w:bCs/>
      <w:iCs/>
      <w:color w:val="265640"/>
      <w:sz w:val="20"/>
      <w:szCs w:val="28"/>
    </w:rPr>
  </w:style>
  <w:style w:type="paragraph" w:styleId="Heading3">
    <w:name w:val="heading 3"/>
    <w:aliases w:val="Main headings"/>
    <w:basedOn w:val="Normal"/>
    <w:next w:val="Normal"/>
    <w:qFormat/>
    <w:rsid w:val="00585122"/>
    <w:pPr>
      <w:keepNext/>
      <w:spacing w:after="1100" w:line="440" w:lineRule="exact"/>
      <w:ind w:left="284"/>
      <w:outlineLvl w:val="2"/>
    </w:pPr>
    <w:rPr>
      <w:rFonts w:cs="Arial"/>
      <w:bCs/>
      <w:color w:val="0093D3"/>
      <w:sz w:val="30"/>
      <w:szCs w:val="26"/>
    </w:rPr>
  </w:style>
  <w:style w:type="paragraph" w:styleId="Heading4">
    <w:name w:val="heading 4"/>
    <w:basedOn w:val="Normal"/>
    <w:next w:val="Normal"/>
    <w:qFormat/>
    <w:rsid w:val="008F4EED"/>
    <w:pPr>
      <w:keepNext/>
      <w:spacing w:before="360"/>
      <w:outlineLvl w:val="3"/>
    </w:pPr>
    <w:rPr>
      <w:bCs/>
      <w:color w:val="431A67"/>
      <w:szCs w:val="28"/>
    </w:rPr>
  </w:style>
  <w:style w:type="paragraph" w:styleId="Heading5">
    <w:name w:val="heading 5"/>
    <w:basedOn w:val="Normal"/>
    <w:next w:val="Normal"/>
    <w:qFormat/>
    <w:rsid w:val="008F4EED"/>
    <w:pPr>
      <w:outlineLvl w:val="4"/>
    </w:pPr>
    <w:rPr>
      <w:b/>
      <w:bCs/>
      <w:iCs/>
      <w:sz w:val="18"/>
      <w:szCs w:val="26"/>
    </w:rPr>
  </w:style>
  <w:style w:type="paragraph" w:styleId="Heading6">
    <w:name w:val="heading 6"/>
    <w:basedOn w:val="Normal"/>
    <w:next w:val="Normal"/>
    <w:link w:val="Heading6Char"/>
    <w:uiPriority w:val="9"/>
    <w:unhideWhenUsed/>
    <w:qFormat/>
    <w:rsid w:val="00501080"/>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qFormat/>
    <w:rsid w:val="001C1EEC"/>
    <w:pPr>
      <w:spacing w:before="240" w:after="60"/>
      <w:outlineLvl w:val="6"/>
    </w:pPr>
    <w:rPr>
      <w:rFonts w:ascii="Times New Roman" w:hAnsi="Times New Roman"/>
    </w:rPr>
  </w:style>
  <w:style w:type="paragraph" w:styleId="Heading8">
    <w:name w:val="heading 8"/>
    <w:basedOn w:val="Normal"/>
    <w:next w:val="Normal"/>
    <w:qFormat/>
    <w:rsid w:val="001C1EEC"/>
    <w:pPr>
      <w:spacing w:before="240" w:after="60"/>
      <w:outlineLvl w:val="7"/>
    </w:pPr>
    <w:rPr>
      <w:rFonts w:ascii="Times New Roman" w:hAnsi="Times New Roman"/>
      <w:i/>
    </w:rPr>
  </w:style>
  <w:style w:type="paragraph" w:styleId="Heading9">
    <w:name w:val="heading 9"/>
    <w:basedOn w:val="Normal"/>
    <w:next w:val="Normal"/>
    <w:link w:val="Heading9Char"/>
    <w:uiPriority w:val="9"/>
    <w:unhideWhenUsed/>
    <w:qFormat/>
    <w:rsid w:val="00501080"/>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points">
    <w:name w:val="• Bullet points"/>
    <w:basedOn w:val="Normal"/>
    <w:autoRedefine/>
    <w:rsid w:val="00A853F9"/>
    <w:pPr>
      <w:spacing w:after="0" w:line="240" w:lineRule="auto"/>
    </w:pPr>
    <w:rPr>
      <w:b/>
      <w:color w:val="2E526B"/>
      <w:sz w:val="14"/>
      <w:szCs w:val="14"/>
    </w:rPr>
  </w:style>
  <w:style w:type="paragraph" w:customStyle="1" w:styleId="Blue">
    <w:name w:val="Blue"/>
    <w:basedOn w:val="Normal"/>
    <w:autoRedefine/>
    <w:rsid w:val="00F61EB5"/>
    <w:rPr>
      <w:color w:val="2E526B"/>
    </w:rPr>
  </w:style>
  <w:style w:type="paragraph" w:customStyle="1" w:styleId="Green">
    <w:name w:val="Green"/>
    <w:basedOn w:val="Normal"/>
    <w:rsid w:val="008F4EED"/>
    <w:rPr>
      <w:color w:val="265640"/>
    </w:rPr>
  </w:style>
  <w:style w:type="paragraph" w:styleId="Caption">
    <w:name w:val="caption"/>
    <w:basedOn w:val="Green"/>
    <w:next w:val="Normal"/>
    <w:qFormat/>
    <w:rsid w:val="008F4EED"/>
    <w:pPr>
      <w:spacing w:line="144" w:lineRule="exact"/>
    </w:pPr>
    <w:rPr>
      <w:bCs/>
      <w:i/>
      <w:sz w:val="12"/>
      <w:szCs w:val="20"/>
    </w:rPr>
  </w:style>
  <w:style w:type="paragraph" w:styleId="Footer">
    <w:name w:val="footer"/>
    <w:basedOn w:val="Normal"/>
    <w:link w:val="FooterChar"/>
    <w:semiHidden/>
    <w:rsid w:val="008F4EED"/>
    <w:pPr>
      <w:tabs>
        <w:tab w:val="center" w:pos="4820"/>
      </w:tabs>
      <w:spacing w:line="144" w:lineRule="exact"/>
      <w:ind w:left="-567"/>
    </w:pPr>
    <w:rPr>
      <w:sz w:val="12"/>
    </w:rPr>
  </w:style>
  <w:style w:type="paragraph" w:styleId="Header">
    <w:name w:val="header"/>
    <w:basedOn w:val="Normal"/>
    <w:rsid w:val="008F4EED"/>
    <w:pPr>
      <w:spacing w:line="144" w:lineRule="exact"/>
      <w:ind w:left="-567"/>
    </w:pPr>
    <w:rPr>
      <w:sz w:val="12"/>
    </w:rPr>
  </w:style>
  <w:style w:type="paragraph" w:customStyle="1" w:styleId="Reversed">
    <w:name w:val="Reversed"/>
    <w:basedOn w:val="Normal"/>
    <w:rsid w:val="008F4EED"/>
    <w:rPr>
      <w:color w:val="FFFFFF"/>
      <w:sz w:val="18"/>
    </w:rPr>
  </w:style>
  <w:style w:type="character" w:customStyle="1" w:styleId="CharChar">
    <w:name w:val="Char Char"/>
    <w:basedOn w:val="DefaultParagraphFont"/>
    <w:semiHidden/>
    <w:rsid w:val="001C1EEC"/>
    <w:rPr>
      <w:rFonts w:ascii="Tahoma" w:hAnsi="Tahoma" w:cs="Tahoma"/>
      <w:sz w:val="16"/>
      <w:szCs w:val="16"/>
      <w:lang w:eastAsia="en-US"/>
    </w:rPr>
  </w:style>
  <w:style w:type="paragraph" w:styleId="BalloonText">
    <w:name w:val="Balloon Text"/>
    <w:basedOn w:val="Normal"/>
    <w:semiHidden/>
    <w:unhideWhenUsed/>
    <w:rsid w:val="001C1EEC"/>
    <w:pPr>
      <w:spacing w:after="0" w:line="240" w:lineRule="auto"/>
    </w:pPr>
    <w:rPr>
      <w:rFonts w:ascii="Tahoma" w:hAnsi="Tahoma" w:cs="Tahoma"/>
      <w:sz w:val="16"/>
      <w:szCs w:val="16"/>
    </w:rPr>
  </w:style>
  <w:style w:type="paragraph" w:styleId="BodyText">
    <w:name w:val="Body Text"/>
    <w:basedOn w:val="Normal"/>
    <w:rsid w:val="001C1EEC"/>
    <w:pPr>
      <w:spacing w:after="200" w:line="276" w:lineRule="auto"/>
      <w:jc w:val="center"/>
    </w:pPr>
    <w:rPr>
      <w:rFonts w:ascii="Calibri" w:eastAsia="Calibri" w:hAnsi="Calibri"/>
      <w:sz w:val="22"/>
      <w:szCs w:val="22"/>
      <w:lang w:val="en-US"/>
    </w:rPr>
  </w:style>
  <w:style w:type="paragraph" w:styleId="BodyText2">
    <w:name w:val="Body Text 2"/>
    <w:basedOn w:val="Normal"/>
    <w:rsid w:val="001C1EEC"/>
    <w:pPr>
      <w:spacing w:after="0" w:line="240" w:lineRule="auto"/>
      <w:jc w:val="center"/>
    </w:pPr>
    <w:rPr>
      <w:rFonts w:cs="Arial"/>
      <w:lang w:val="en-US"/>
    </w:rPr>
  </w:style>
  <w:style w:type="paragraph" w:customStyle="1" w:styleId="TCsSmlPrint">
    <w:name w:val="T&amp;Cs_SmlPrint"/>
    <w:basedOn w:val="Normal"/>
    <w:rsid w:val="00585122"/>
    <w:pPr>
      <w:ind w:left="284"/>
    </w:pPr>
    <w:rPr>
      <w:sz w:val="14"/>
    </w:rPr>
  </w:style>
  <w:style w:type="character" w:styleId="PageNumber">
    <w:name w:val="page number"/>
    <w:basedOn w:val="DefaultParagraphFont"/>
    <w:uiPriority w:val="99"/>
    <w:semiHidden/>
    <w:unhideWhenUsed/>
    <w:rsid w:val="00197ECA"/>
  </w:style>
  <w:style w:type="paragraph" w:styleId="TOCHeading">
    <w:name w:val="TOC Heading"/>
    <w:basedOn w:val="Heading1"/>
    <w:next w:val="Normal"/>
    <w:uiPriority w:val="39"/>
    <w:unhideWhenUsed/>
    <w:qFormat/>
    <w:rsid w:val="00CC1E86"/>
    <w:pPr>
      <w:keepLines/>
      <w:spacing w:before="480" w:after="0" w:line="276" w:lineRule="auto"/>
      <w:outlineLvl w:val="9"/>
    </w:pPr>
    <w:rPr>
      <w:rFonts w:ascii="Calibri" w:eastAsia="MS Gothic" w:hAnsi="Calibri" w:cs="Times New Roman"/>
      <w:b/>
      <w:color w:val="365F91"/>
      <w:kern w:val="0"/>
      <w:sz w:val="28"/>
      <w:szCs w:val="28"/>
      <w:lang w:val="en-US"/>
    </w:rPr>
  </w:style>
  <w:style w:type="paragraph" w:styleId="TOC1">
    <w:name w:val="toc 1"/>
    <w:basedOn w:val="Normal"/>
    <w:next w:val="Normal"/>
    <w:autoRedefine/>
    <w:uiPriority w:val="39"/>
    <w:semiHidden/>
    <w:unhideWhenUsed/>
    <w:rsid w:val="00CC1E86"/>
    <w:pPr>
      <w:spacing w:before="120" w:after="0"/>
    </w:pPr>
    <w:rPr>
      <w:rFonts w:asciiTheme="minorHAnsi" w:hAnsiTheme="minorHAnsi"/>
      <w:b/>
    </w:rPr>
  </w:style>
  <w:style w:type="paragraph" w:styleId="TOC2">
    <w:name w:val="toc 2"/>
    <w:basedOn w:val="Normal"/>
    <w:next w:val="Normal"/>
    <w:autoRedefine/>
    <w:uiPriority w:val="39"/>
    <w:semiHidden/>
    <w:unhideWhenUsed/>
    <w:rsid w:val="00CC1E86"/>
    <w:pPr>
      <w:spacing w:after="0"/>
      <w:ind w:left="200"/>
    </w:pPr>
    <w:rPr>
      <w:rFonts w:asciiTheme="minorHAnsi" w:hAnsiTheme="minorHAnsi"/>
      <w:b/>
      <w:sz w:val="22"/>
      <w:szCs w:val="22"/>
    </w:rPr>
  </w:style>
  <w:style w:type="paragraph" w:styleId="TOC3">
    <w:name w:val="toc 3"/>
    <w:basedOn w:val="Normal"/>
    <w:next w:val="Normal"/>
    <w:autoRedefine/>
    <w:uiPriority w:val="39"/>
    <w:semiHidden/>
    <w:unhideWhenUsed/>
    <w:rsid w:val="00CC1E86"/>
    <w:pPr>
      <w:spacing w:after="0"/>
      <w:ind w:left="400"/>
    </w:pPr>
    <w:rPr>
      <w:rFonts w:asciiTheme="minorHAnsi" w:hAnsiTheme="minorHAnsi"/>
      <w:sz w:val="22"/>
      <w:szCs w:val="22"/>
    </w:rPr>
  </w:style>
  <w:style w:type="paragraph" w:styleId="TOC4">
    <w:name w:val="toc 4"/>
    <w:basedOn w:val="Normal"/>
    <w:next w:val="Normal"/>
    <w:autoRedefine/>
    <w:uiPriority w:val="39"/>
    <w:semiHidden/>
    <w:unhideWhenUsed/>
    <w:rsid w:val="00CC1E86"/>
    <w:pPr>
      <w:spacing w:after="0"/>
      <w:ind w:left="600"/>
    </w:pPr>
    <w:rPr>
      <w:rFonts w:asciiTheme="minorHAnsi" w:hAnsiTheme="minorHAnsi"/>
      <w:szCs w:val="20"/>
    </w:rPr>
  </w:style>
  <w:style w:type="paragraph" w:styleId="TOC5">
    <w:name w:val="toc 5"/>
    <w:basedOn w:val="Normal"/>
    <w:next w:val="Normal"/>
    <w:autoRedefine/>
    <w:uiPriority w:val="39"/>
    <w:semiHidden/>
    <w:unhideWhenUsed/>
    <w:rsid w:val="00CC1E86"/>
    <w:pPr>
      <w:spacing w:after="0"/>
      <w:ind w:left="800"/>
    </w:pPr>
    <w:rPr>
      <w:rFonts w:asciiTheme="minorHAnsi" w:hAnsiTheme="minorHAnsi"/>
      <w:szCs w:val="20"/>
    </w:rPr>
  </w:style>
  <w:style w:type="paragraph" w:styleId="TOC6">
    <w:name w:val="toc 6"/>
    <w:basedOn w:val="Normal"/>
    <w:next w:val="Normal"/>
    <w:autoRedefine/>
    <w:uiPriority w:val="39"/>
    <w:semiHidden/>
    <w:unhideWhenUsed/>
    <w:rsid w:val="00CC1E86"/>
    <w:pPr>
      <w:spacing w:after="0"/>
      <w:ind w:left="1000"/>
    </w:pPr>
    <w:rPr>
      <w:rFonts w:asciiTheme="minorHAnsi" w:hAnsiTheme="minorHAnsi"/>
      <w:szCs w:val="20"/>
    </w:rPr>
  </w:style>
  <w:style w:type="paragraph" w:styleId="TOC7">
    <w:name w:val="toc 7"/>
    <w:basedOn w:val="Normal"/>
    <w:next w:val="Normal"/>
    <w:autoRedefine/>
    <w:uiPriority w:val="39"/>
    <w:semiHidden/>
    <w:unhideWhenUsed/>
    <w:rsid w:val="00CC1E86"/>
    <w:pPr>
      <w:spacing w:after="0"/>
      <w:ind w:left="1200"/>
    </w:pPr>
    <w:rPr>
      <w:rFonts w:asciiTheme="minorHAnsi" w:hAnsiTheme="minorHAnsi"/>
      <w:szCs w:val="20"/>
    </w:rPr>
  </w:style>
  <w:style w:type="paragraph" w:styleId="TOC8">
    <w:name w:val="toc 8"/>
    <w:basedOn w:val="Normal"/>
    <w:next w:val="Normal"/>
    <w:autoRedefine/>
    <w:uiPriority w:val="39"/>
    <w:semiHidden/>
    <w:unhideWhenUsed/>
    <w:rsid w:val="00CC1E86"/>
    <w:pPr>
      <w:spacing w:after="0"/>
      <w:ind w:left="1400"/>
    </w:pPr>
    <w:rPr>
      <w:rFonts w:asciiTheme="minorHAnsi" w:hAnsiTheme="minorHAnsi"/>
      <w:szCs w:val="20"/>
    </w:rPr>
  </w:style>
  <w:style w:type="paragraph" w:styleId="TOC9">
    <w:name w:val="toc 9"/>
    <w:basedOn w:val="Normal"/>
    <w:next w:val="Normal"/>
    <w:autoRedefine/>
    <w:uiPriority w:val="39"/>
    <w:semiHidden/>
    <w:unhideWhenUsed/>
    <w:rsid w:val="00CC1E86"/>
    <w:pPr>
      <w:spacing w:after="0"/>
      <w:ind w:left="1600"/>
    </w:pPr>
    <w:rPr>
      <w:rFonts w:asciiTheme="minorHAnsi" w:hAnsiTheme="minorHAnsi"/>
      <w:szCs w:val="20"/>
    </w:rPr>
  </w:style>
  <w:style w:type="character" w:styleId="Hyperlink">
    <w:name w:val="Hyperlink"/>
    <w:basedOn w:val="DefaultParagraphFont"/>
    <w:uiPriority w:val="99"/>
    <w:unhideWhenUsed/>
    <w:rsid w:val="003D769D"/>
    <w:rPr>
      <w:color w:val="0000FF" w:themeColor="hyperlink"/>
      <w:u w:val="single"/>
    </w:rPr>
  </w:style>
  <w:style w:type="character" w:styleId="FollowedHyperlink">
    <w:name w:val="FollowedHyperlink"/>
    <w:basedOn w:val="DefaultParagraphFont"/>
    <w:uiPriority w:val="99"/>
    <w:semiHidden/>
    <w:unhideWhenUsed/>
    <w:rsid w:val="00E4753B"/>
    <w:rPr>
      <w:color w:val="800080" w:themeColor="followedHyperlink"/>
      <w:u w:val="single"/>
    </w:rPr>
  </w:style>
  <w:style w:type="paragraph" w:styleId="NoSpacing">
    <w:name w:val="No Spacing"/>
    <w:uiPriority w:val="1"/>
    <w:qFormat/>
    <w:rsid w:val="00501080"/>
    <w:rPr>
      <w:rFonts w:ascii="Arial" w:hAnsi="Arial"/>
    </w:rPr>
  </w:style>
  <w:style w:type="character" w:customStyle="1" w:styleId="Heading6Char">
    <w:name w:val="Heading 6 Char"/>
    <w:basedOn w:val="DefaultParagraphFont"/>
    <w:link w:val="Heading6"/>
    <w:uiPriority w:val="9"/>
    <w:rsid w:val="00501080"/>
    <w:rPr>
      <w:rFonts w:asciiTheme="minorHAnsi" w:eastAsiaTheme="minorEastAsia" w:hAnsiTheme="minorHAnsi" w:cstheme="minorBidi"/>
      <w:b/>
      <w:bCs/>
      <w:sz w:val="22"/>
      <w:szCs w:val="22"/>
    </w:rPr>
  </w:style>
  <w:style w:type="character" w:customStyle="1" w:styleId="Heading9Char">
    <w:name w:val="Heading 9 Char"/>
    <w:basedOn w:val="DefaultParagraphFont"/>
    <w:link w:val="Heading9"/>
    <w:uiPriority w:val="9"/>
    <w:rsid w:val="00501080"/>
    <w:rPr>
      <w:rFonts w:asciiTheme="majorHAnsi" w:eastAsiaTheme="majorEastAsia" w:hAnsiTheme="majorHAnsi" w:cstheme="majorBidi"/>
      <w:sz w:val="22"/>
      <w:szCs w:val="22"/>
    </w:rPr>
  </w:style>
  <w:style w:type="paragraph" w:styleId="Title">
    <w:name w:val="Title"/>
    <w:basedOn w:val="Normal"/>
    <w:next w:val="Normal"/>
    <w:link w:val="TitleChar"/>
    <w:uiPriority w:val="10"/>
    <w:qFormat/>
    <w:rsid w:val="00501080"/>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501080"/>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501080"/>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501080"/>
    <w:rPr>
      <w:rFonts w:asciiTheme="majorHAnsi" w:eastAsiaTheme="majorEastAsia" w:hAnsiTheme="majorHAnsi" w:cstheme="majorBidi"/>
      <w:sz w:val="24"/>
      <w:szCs w:val="24"/>
    </w:rPr>
  </w:style>
  <w:style w:type="paragraph" w:styleId="ListParagraph">
    <w:name w:val="List Paragraph"/>
    <w:basedOn w:val="Normal"/>
    <w:uiPriority w:val="34"/>
    <w:qFormat/>
    <w:rsid w:val="00C46B4E"/>
    <w:pPr>
      <w:ind w:left="720"/>
      <w:contextualSpacing/>
    </w:pPr>
  </w:style>
  <w:style w:type="table" w:styleId="TableGrid">
    <w:name w:val="Table Grid"/>
    <w:basedOn w:val="TableNormal"/>
    <w:uiPriority w:val="59"/>
    <w:rsid w:val="009B23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1CoverPageMainHead">
    <w:name w:val="01_CoverPageMainHead"/>
    <w:basedOn w:val="Normal"/>
    <w:qFormat/>
    <w:rsid w:val="00EE0CE9"/>
    <w:pPr>
      <w:spacing w:line="276" w:lineRule="auto"/>
      <w:ind w:left="-284"/>
    </w:pPr>
    <w:rPr>
      <w:color w:val="FFFFFF" w:themeColor="background1"/>
      <w:sz w:val="60"/>
      <w:szCs w:val="60"/>
    </w:rPr>
  </w:style>
  <w:style w:type="paragraph" w:customStyle="1" w:styleId="02CoverPageSubhead">
    <w:name w:val="02_CoverPage_Subhead"/>
    <w:basedOn w:val="Normal"/>
    <w:qFormat/>
    <w:rsid w:val="00EE0CE9"/>
    <w:pPr>
      <w:spacing w:after="40" w:line="600" w:lineRule="auto"/>
      <w:ind w:left="-284"/>
    </w:pPr>
    <w:rPr>
      <w:color w:val="FFFFFF" w:themeColor="background1"/>
      <w:sz w:val="32"/>
      <w:szCs w:val="32"/>
    </w:rPr>
  </w:style>
  <w:style w:type="paragraph" w:customStyle="1" w:styleId="03CoverPageAddCopy">
    <w:name w:val="03_CoverPage_AddCopy"/>
    <w:basedOn w:val="Normal"/>
    <w:qFormat/>
    <w:rsid w:val="00B5305E"/>
    <w:pPr>
      <w:ind w:left="-284"/>
    </w:pPr>
    <w:rPr>
      <w:color w:val="FFFFFF" w:themeColor="background1"/>
    </w:rPr>
  </w:style>
  <w:style w:type="paragraph" w:customStyle="1" w:styleId="04MainHead">
    <w:name w:val="04_MainHead"/>
    <w:basedOn w:val="TOCHeading"/>
    <w:qFormat/>
    <w:rsid w:val="0042683D"/>
    <w:pPr>
      <w:spacing w:line="360" w:lineRule="auto"/>
      <w:ind w:left="-567"/>
    </w:pPr>
    <w:rPr>
      <w:rFonts w:ascii="Arial" w:hAnsi="Arial" w:cs="Arial"/>
      <w:b w:val="0"/>
      <w:color w:val="B34A22"/>
      <w:sz w:val="36"/>
      <w:szCs w:val="36"/>
      <w:lang w:val="en-GB"/>
    </w:rPr>
  </w:style>
  <w:style w:type="paragraph" w:customStyle="1" w:styleId="05SubHead">
    <w:name w:val="05_SubHead"/>
    <w:basedOn w:val="Normal"/>
    <w:qFormat/>
    <w:rsid w:val="0042683D"/>
    <w:pPr>
      <w:spacing w:after="240" w:line="240" w:lineRule="auto"/>
      <w:ind w:left="-567"/>
    </w:pPr>
    <w:rPr>
      <w:rFonts w:cs="Arial"/>
      <w:b/>
      <w:bCs/>
      <w:iCs/>
      <w:noProof/>
      <w:sz w:val="22"/>
      <w:szCs w:val="22"/>
    </w:rPr>
  </w:style>
  <w:style w:type="paragraph" w:customStyle="1" w:styleId="06Body">
    <w:name w:val="06_Body"/>
    <w:basedOn w:val="Normal"/>
    <w:qFormat/>
    <w:rsid w:val="0042683D"/>
    <w:pPr>
      <w:spacing w:after="240" w:line="240" w:lineRule="auto"/>
      <w:ind w:left="-567"/>
    </w:pPr>
    <w:rPr>
      <w:rFonts w:cs="Arial"/>
      <w:sz w:val="22"/>
      <w:szCs w:val="22"/>
    </w:rPr>
  </w:style>
  <w:style w:type="paragraph" w:customStyle="1" w:styleId="07Bullets">
    <w:name w:val="07_Bullets"/>
    <w:basedOn w:val="ListParagraph"/>
    <w:qFormat/>
    <w:rsid w:val="00B424A3"/>
    <w:pPr>
      <w:numPr>
        <w:numId w:val="1"/>
      </w:numPr>
      <w:tabs>
        <w:tab w:val="num" w:pos="709"/>
      </w:tabs>
      <w:spacing w:line="360" w:lineRule="auto"/>
      <w:ind w:left="-142" w:hanging="425"/>
    </w:pPr>
    <w:rPr>
      <w:bCs/>
      <w:iCs/>
      <w:sz w:val="22"/>
      <w:szCs w:val="22"/>
    </w:rPr>
  </w:style>
  <w:style w:type="paragraph" w:customStyle="1" w:styleId="08IntroCopy">
    <w:name w:val="08_IntroCopy"/>
    <w:basedOn w:val="06Body"/>
    <w:qFormat/>
    <w:rsid w:val="00B424A3"/>
  </w:style>
  <w:style w:type="character" w:customStyle="1" w:styleId="FooterChar">
    <w:name w:val="Footer Char"/>
    <w:basedOn w:val="DefaultParagraphFont"/>
    <w:link w:val="Footer"/>
    <w:semiHidden/>
    <w:rsid w:val="006854FE"/>
    <w:rPr>
      <w:rFonts w:ascii="Arial" w:hAnsi="Arial"/>
      <w:sz w:val="12"/>
      <w:szCs w:val="24"/>
    </w:rPr>
  </w:style>
  <w:style w:type="paragraph" w:customStyle="1" w:styleId="09LargeListing">
    <w:name w:val="09_LargeListing"/>
    <w:basedOn w:val="Normal"/>
    <w:qFormat/>
    <w:rsid w:val="00B424A3"/>
    <w:pPr>
      <w:spacing w:after="0" w:line="240" w:lineRule="auto"/>
    </w:pPr>
    <w:rPr>
      <w:sz w:val="44"/>
      <w:szCs w:val="44"/>
    </w:rPr>
  </w:style>
  <w:style w:type="numbering" w:customStyle="1" w:styleId="StyleBulleted">
    <w:name w:val="Style Bulleted"/>
    <w:rsid w:val="00D96AF5"/>
    <w:pPr>
      <w:numPr>
        <w:numId w:val="3"/>
      </w:numPr>
    </w:pPr>
  </w:style>
  <w:style w:type="paragraph" w:customStyle="1" w:styleId="FreeForm">
    <w:name w:val="Free Form"/>
    <w:rsid w:val="00D96AF5"/>
    <w:rPr>
      <w:rFonts w:ascii="Helvetica" w:eastAsia="ヒラギノ角ゴ Pro W3" w:hAnsi="Helvetica"/>
      <w:color w:val="000000"/>
      <w:szCs w:val="20"/>
    </w:rPr>
  </w:style>
  <w:style w:type="numbering" w:customStyle="1" w:styleId="Bullet">
    <w:name w:val="Bullet"/>
    <w:rsid w:val="00D96AF5"/>
  </w:style>
  <w:style w:type="paragraph" w:customStyle="1" w:styleId="Sessiontitle">
    <w:name w:val="Session title"/>
    <w:basedOn w:val="Heading8"/>
    <w:rsid w:val="003E3FC1"/>
    <w:pPr>
      <w:keepNext/>
      <w:autoSpaceDE w:val="0"/>
      <w:autoSpaceDN w:val="0"/>
      <w:spacing w:before="120" w:after="120" w:line="240" w:lineRule="auto"/>
      <w:jc w:val="center"/>
    </w:pPr>
    <w:rPr>
      <w:rFonts w:ascii="Tahoma" w:hAnsi="Tahoma" w:cs="Tahoma"/>
      <w:b/>
      <w:bCs/>
      <w:i w:val="0"/>
      <w:sz w:val="32"/>
      <w:szCs w:val="3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9228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nationalarchives.gov.uk/doc/open-government-licence/open-government-licence.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D201C-9133-4F63-94A5-A13A4AB39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487</Words>
  <Characters>2781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3262</CharactersWithSpaces>
  <SharedDoc>false</SharedDoc>
  <HLinks>
    <vt:vector size="6" baseType="variant">
      <vt:variant>
        <vt:i4>1638518</vt:i4>
      </vt:variant>
      <vt:variant>
        <vt:i4>-1</vt:i4>
      </vt:variant>
      <vt:variant>
        <vt:i4>2049</vt:i4>
      </vt:variant>
      <vt:variant>
        <vt:i4>1</vt:i4>
      </vt:variant>
      <vt:variant>
        <vt:lpwstr>01_LUSOW_Prop01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dc:creator>
  <cp:keywords/>
  <dc:description/>
  <cp:lastModifiedBy>Helen</cp:lastModifiedBy>
  <cp:revision>14</cp:revision>
  <cp:lastPrinted>2012-07-18T11:33:00Z</cp:lastPrinted>
  <dcterms:created xsi:type="dcterms:W3CDTF">2012-09-17T08:28:00Z</dcterms:created>
  <dcterms:modified xsi:type="dcterms:W3CDTF">2012-09-27T08:56:00Z</dcterms:modified>
</cp:coreProperties>
</file>